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56C" w:rsidRPr="002E256C" w:rsidRDefault="002E256C" w:rsidP="002E256C">
      <w:pPr>
        <w:widowControl/>
        <w:tabs>
          <w:tab w:val="left" w:pos="851"/>
        </w:tabs>
        <w:spacing w:after="0" w:line="240" w:lineRule="auto"/>
        <w:jc w:val="both"/>
        <w:rPr>
          <w:rFonts w:ascii="Arial" w:eastAsia="Arial Unicode MS" w:hAnsi="Arial" w:cs="Arial Unicode MS"/>
          <w:color w:val="000000"/>
          <w:sz w:val="20"/>
          <w:szCs w:val="20"/>
          <w:u w:color="000000"/>
        </w:rPr>
      </w:pPr>
    </w:p>
    <w:p w:rsidR="002E256C" w:rsidRPr="002E256C" w:rsidRDefault="002E256C" w:rsidP="002E256C">
      <w:pPr>
        <w:suppressLineNumbers/>
        <w:tabs>
          <w:tab w:val="center" w:pos="4819"/>
          <w:tab w:val="right" w:pos="9638"/>
        </w:tabs>
        <w:spacing w:after="0" w:line="240" w:lineRule="auto"/>
        <w:jc w:val="right"/>
        <w:rPr>
          <w:b/>
          <w:bCs/>
          <w:color w:val="000000"/>
          <w:u w:color="000000"/>
        </w:rPr>
      </w:pPr>
      <w:r w:rsidRPr="002E256C">
        <w:rPr>
          <w:b/>
          <w:bCs/>
          <w:noProof/>
          <w:color w:val="000000"/>
          <w:u w:color="000000"/>
          <w:lang w:eastAsia="fr-FR" w:bidi="ar-SA"/>
        </w:rPr>
        <w:drawing>
          <wp:anchor distT="0" distB="0" distL="114300" distR="114300" simplePos="0" relativeHeight="251657728" behindDoc="0" locked="1" layoutInCell="1" allowOverlap="0" wp14:anchorId="050FF0BF" wp14:editId="4F938A34">
            <wp:simplePos x="0" y="0"/>
            <wp:positionH relativeFrom="column">
              <wp:posOffset>33655</wp:posOffset>
            </wp:positionH>
            <wp:positionV relativeFrom="page">
              <wp:posOffset>551180</wp:posOffset>
            </wp:positionV>
            <wp:extent cx="791845" cy="8953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256C">
        <w:rPr>
          <w:b/>
          <w:bCs/>
          <w:color w:val="000000"/>
          <w:u w:color="000000"/>
        </w:rPr>
        <w:tab/>
      </w:r>
    </w:p>
    <w:p w:rsidR="002E256C" w:rsidRPr="002E256C" w:rsidRDefault="002E256C" w:rsidP="002E256C">
      <w:pPr>
        <w:tabs>
          <w:tab w:val="right" w:pos="9026"/>
        </w:tabs>
        <w:suppressAutoHyphens w:val="0"/>
        <w:autoSpaceDE w:val="0"/>
        <w:autoSpaceDN w:val="0"/>
        <w:spacing w:after="120" w:line="240" w:lineRule="auto"/>
        <w:jc w:val="right"/>
        <w:rPr>
          <w:rFonts w:ascii="Marianne" w:eastAsia="Arial" w:hAnsi="Marianne" w:cs="Arial"/>
          <w:b/>
          <w:bCs/>
          <w:color w:val="000000"/>
          <w:sz w:val="22"/>
          <w:u w:color="000000"/>
          <w:lang w:eastAsia="en-US"/>
        </w:rPr>
      </w:pPr>
      <w:r w:rsidRPr="002E256C">
        <w:rPr>
          <w:rFonts w:ascii="Marianne" w:eastAsia="Arial" w:hAnsi="Marianne" w:cs="Arial"/>
          <w:b/>
          <w:bCs/>
          <w:color w:val="000000"/>
          <w:sz w:val="22"/>
          <w:u w:color="000000"/>
          <w:lang w:eastAsia="en-US"/>
        </w:rPr>
        <w:t>Secrétariat général du Gouvernement</w:t>
      </w:r>
    </w:p>
    <w:p w:rsidR="002E256C" w:rsidRPr="002E256C" w:rsidRDefault="002E256C" w:rsidP="002E256C">
      <w:pPr>
        <w:tabs>
          <w:tab w:val="right" w:pos="9026"/>
        </w:tabs>
        <w:suppressAutoHyphens w:val="0"/>
        <w:autoSpaceDE w:val="0"/>
        <w:autoSpaceDN w:val="0"/>
        <w:spacing w:after="0" w:line="240" w:lineRule="auto"/>
        <w:jc w:val="right"/>
        <w:rPr>
          <w:rFonts w:ascii="Marianne" w:eastAsia="Arial" w:hAnsi="Marianne" w:cs="Arial"/>
          <w:bCs/>
          <w:color w:val="000000"/>
          <w:sz w:val="22"/>
          <w:u w:color="000000"/>
          <w:lang w:eastAsia="en-US"/>
        </w:rPr>
      </w:pPr>
      <w:r w:rsidRPr="002E256C">
        <w:rPr>
          <w:rFonts w:ascii="Marianne" w:eastAsia="Arial" w:hAnsi="Marianne" w:cs="Arial"/>
          <w:bCs/>
          <w:color w:val="000000"/>
          <w:sz w:val="22"/>
          <w:u w:color="000000"/>
          <w:lang w:eastAsia="en-US"/>
        </w:rPr>
        <w:t xml:space="preserve">Direction des services </w:t>
      </w:r>
    </w:p>
    <w:p w:rsidR="002E256C" w:rsidRPr="002E256C" w:rsidRDefault="002E256C" w:rsidP="002E256C">
      <w:pPr>
        <w:tabs>
          <w:tab w:val="right" w:pos="9026"/>
        </w:tabs>
        <w:suppressAutoHyphens w:val="0"/>
        <w:autoSpaceDE w:val="0"/>
        <w:autoSpaceDN w:val="0"/>
        <w:spacing w:after="0" w:line="240" w:lineRule="auto"/>
        <w:jc w:val="right"/>
        <w:rPr>
          <w:rFonts w:ascii="Marianne" w:eastAsia="Arial" w:hAnsi="Marianne" w:cs="Arial"/>
          <w:bCs/>
          <w:color w:val="000000"/>
          <w:sz w:val="22"/>
          <w:u w:color="000000"/>
          <w:lang w:eastAsia="en-US"/>
        </w:rPr>
      </w:pPr>
      <w:r w:rsidRPr="002E256C">
        <w:rPr>
          <w:rFonts w:ascii="Marianne" w:eastAsia="Arial" w:hAnsi="Marianne" w:cs="Arial"/>
          <w:bCs/>
          <w:color w:val="000000"/>
          <w:sz w:val="22"/>
          <w:u w:color="000000"/>
          <w:lang w:eastAsia="en-US"/>
        </w:rPr>
        <w:t>administratifs et financiers</w:t>
      </w:r>
    </w:p>
    <w:p w:rsidR="002E256C" w:rsidRPr="002E256C" w:rsidRDefault="002E256C" w:rsidP="002E256C">
      <w:pPr>
        <w:widowControl/>
        <w:tabs>
          <w:tab w:val="left" w:pos="851"/>
        </w:tabs>
        <w:spacing w:after="0" w:line="240" w:lineRule="auto"/>
        <w:jc w:val="both"/>
        <w:rPr>
          <w:rFonts w:ascii="Arial" w:eastAsia="Arial Unicode MS" w:hAnsi="Arial" w:cs="Arial Unicode MS"/>
          <w:color w:val="000000"/>
          <w:sz w:val="20"/>
          <w:szCs w:val="20"/>
          <w:u w:color="000000"/>
        </w:rPr>
      </w:pPr>
    </w:p>
    <w:p w:rsidR="002E256C" w:rsidRDefault="002E256C"/>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5D333F" w:rsidTr="002E256C">
        <w:trPr>
          <w:trHeight w:val="949"/>
        </w:trPr>
        <w:tc>
          <w:tcPr>
            <w:tcW w:w="8615" w:type="dxa"/>
            <w:shd w:val="solid" w:color="66CCFF" w:fill="FFFFFF" w:themeFill="background1"/>
          </w:tcPr>
          <w:p w:rsidR="00C60DC0" w:rsidRPr="005D333F" w:rsidRDefault="00F776C1" w:rsidP="00191099">
            <w:pPr>
              <w:pStyle w:val="Contenudetableau"/>
              <w:spacing w:before="57" w:after="0" w:line="480" w:lineRule="auto"/>
              <w:jc w:val="center"/>
              <w:rPr>
                <w:rFonts w:ascii="Arial" w:hAnsi="Arial" w:cs="Arial"/>
              </w:rPr>
            </w:pPr>
            <w:r>
              <w:rPr>
                <w:rFonts w:ascii="Arial" w:hAnsi="Arial" w:cs="Arial"/>
              </w:rPr>
              <w:t xml:space="preserve">                              </w:t>
            </w:r>
            <w:r w:rsidR="005F227A" w:rsidRPr="005D333F">
              <w:rPr>
                <w:rFonts w:ascii="Arial" w:hAnsi="Arial" w:cs="Arial"/>
              </w:rPr>
              <w:t>MARCHE PUBLIC</w:t>
            </w:r>
            <w:r w:rsidR="00874B26" w:rsidRPr="005D333F">
              <w:rPr>
                <w:rFonts w:ascii="Arial" w:hAnsi="Arial" w:cs="Arial"/>
              </w:rPr>
              <w:t xml:space="preserve"> / ACCORD CADRE</w:t>
            </w:r>
          </w:p>
          <w:p w:rsidR="00771811" w:rsidRPr="005D333F" w:rsidRDefault="00F776C1" w:rsidP="003D6411">
            <w:pPr>
              <w:pStyle w:val="Contenudetableau"/>
              <w:spacing w:after="0" w:line="480" w:lineRule="auto"/>
              <w:jc w:val="center"/>
              <w:rPr>
                <w:rFonts w:ascii="Arial" w:hAnsi="Arial" w:cs="Arial"/>
                <w:b/>
                <w:bCs/>
                <w:sz w:val="28"/>
                <w:szCs w:val="28"/>
              </w:rPr>
            </w:pPr>
            <w:r>
              <w:rPr>
                <w:rFonts w:ascii="Arial" w:hAnsi="Arial" w:cs="Arial"/>
                <w:b/>
                <w:bCs/>
                <w:sz w:val="28"/>
                <w:szCs w:val="28"/>
              </w:rPr>
              <w:t xml:space="preserve">                   </w:t>
            </w:r>
            <w:r w:rsidR="005F227A" w:rsidRPr="005D333F">
              <w:rPr>
                <w:rFonts w:ascii="Arial" w:hAnsi="Arial" w:cs="Arial"/>
                <w:b/>
                <w:bCs/>
                <w:sz w:val="28"/>
                <w:szCs w:val="28"/>
              </w:rPr>
              <w:t>ACTE D'ENGAGEMENT</w:t>
            </w:r>
          </w:p>
        </w:tc>
        <w:tc>
          <w:tcPr>
            <w:tcW w:w="1733" w:type="dxa"/>
            <w:shd w:val="solid" w:color="66CCFF" w:fill="FFFFFF" w:themeFill="background1"/>
          </w:tcPr>
          <w:p w:rsidR="00C60DC0" w:rsidRPr="005D333F" w:rsidRDefault="00B907C5">
            <w:pPr>
              <w:pStyle w:val="Contenudetableau"/>
              <w:rPr>
                <w:rFonts w:ascii="Arial" w:hAnsi="Arial" w:cs="Arial"/>
              </w:rPr>
            </w:pPr>
            <w:r>
              <w:rPr>
                <w:rFonts w:ascii="Arial" w:hAnsi="Arial" w:cs="Arial"/>
                <w:b/>
                <w:bCs/>
                <w:sz w:val="28"/>
                <w:szCs w:val="28"/>
              </w:rPr>
              <w:t>ATTRI1</w:t>
            </w:r>
          </w:p>
        </w:tc>
      </w:tr>
    </w:tbl>
    <w:p w:rsidR="00C60DC0" w:rsidRPr="005D333F" w:rsidRDefault="00771811" w:rsidP="00771811">
      <w:pPr>
        <w:spacing w:before="240"/>
        <w:ind w:firstLine="708"/>
        <w:rPr>
          <w:rFonts w:ascii="Arial" w:hAnsi="Arial" w:cs="Arial"/>
        </w:rPr>
      </w:pPr>
      <w:r w:rsidRPr="005D333F">
        <w:rPr>
          <w:rFonts w:ascii="Arial" w:hAnsi="Arial" w:cs="Arial"/>
          <w:b/>
        </w:rPr>
        <w:t>N° Chorus</w:t>
      </w:r>
      <w:r w:rsidRPr="005D333F">
        <w:rPr>
          <w:rFonts w:ascii="Arial" w:hAnsi="Arial" w:cs="Arial"/>
        </w:rPr>
        <w:t> :</w:t>
      </w:r>
      <w:r w:rsidR="00931B8C" w:rsidRPr="005D333F">
        <w:rPr>
          <w:rFonts w:ascii="Arial" w:hAnsi="Arial" w:cs="Arial"/>
        </w:rPr>
        <w:t xml:space="preserve"> </w:t>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sidRPr="00533006">
        <w:rPr>
          <w:rFonts w:ascii="Arial" w:hAnsi="Arial" w:cs="Arial"/>
          <w:b/>
        </w:rPr>
        <w:t xml:space="preserve"> </w:t>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5F227A" w:rsidP="00143BCA">
            <w:pPr>
              <w:pStyle w:val="Contenudetableau"/>
              <w:tabs>
                <w:tab w:val="left" w:pos="8175"/>
              </w:tabs>
              <w:rPr>
                <w:rFonts w:ascii="Arial" w:hAnsi="Arial" w:cs="Arial"/>
              </w:rPr>
            </w:pPr>
            <w:r w:rsidRPr="005D333F">
              <w:rPr>
                <w:rFonts w:ascii="Arial" w:hAnsi="Arial" w:cs="Arial"/>
                <w:b/>
                <w:bCs/>
                <w:sz w:val="22"/>
                <w:szCs w:val="22"/>
              </w:rPr>
              <w:t>A – Objet de la consultation et de l'acte d'engagement.</w:t>
            </w:r>
            <w:r w:rsidR="00143BCA" w:rsidRPr="005D333F">
              <w:rPr>
                <w:rFonts w:ascii="Arial" w:hAnsi="Arial" w:cs="Arial"/>
                <w:b/>
                <w:bCs/>
                <w:sz w:val="22"/>
                <w:szCs w:val="22"/>
              </w:rPr>
              <w:tab/>
            </w:r>
          </w:p>
        </w:tc>
      </w:tr>
    </w:tbl>
    <w:p w:rsidR="00FD4BD4" w:rsidRDefault="001347FF" w:rsidP="001347FF">
      <w:pPr>
        <w:rPr>
          <w:rFonts w:ascii="Arial" w:hAnsi="Arial" w:cs="Arial"/>
          <w:b/>
        </w:rPr>
      </w:pPr>
      <w:r w:rsidRPr="001347FF">
        <w:rPr>
          <w:rFonts w:ascii="Arial" w:hAnsi="Arial" w:cs="Arial"/>
          <w:b/>
          <w:sz w:val="20"/>
          <w:szCs w:val="20"/>
        </w:rPr>
        <w:t>Cette consultation est un</w:t>
      </w:r>
      <w:r w:rsidRPr="001347FF">
        <w:rPr>
          <w:rFonts w:ascii="Arial" w:hAnsi="Arial" w:cs="Arial"/>
          <w:b/>
        </w:rPr>
        <w:t> :</w:t>
      </w:r>
    </w:p>
    <w:p w:rsidR="00FD4BD4" w:rsidRDefault="001347FF" w:rsidP="001347FF">
      <w:pPr>
        <w:rPr>
          <w:rFonts w:ascii="Arial" w:eastAsia="Wingdings" w:hAnsi="Arial" w:cs="Arial"/>
          <w:b/>
          <w:color w:val="000000"/>
          <w:sz w:val="20"/>
          <w:szCs w:val="20"/>
        </w:rPr>
      </w:pPr>
      <w:r w:rsidRPr="00FD4BD4">
        <w:rPr>
          <w:rFonts w:ascii="Arial" w:hAnsi="Arial" w:cs="Arial"/>
          <w:b/>
          <w:sz w:val="20"/>
        </w:rPr>
        <w:t xml:space="preserve"> </w:t>
      </w:r>
      <w:sdt>
        <w:sdtPr>
          <w:rPr>
            <w:rFonts w:ascii="MS Gothic" w:eastAsia="MS Gothic" w:hAnsi="MS Gothic" w:cs="Arial"/>
            <w:b/>
            <w:sz w:val="20"/>
          </w:rPr>
          <w:id w:val="-597408064"/>
          <w14:checkbox>
            <w14:checked w14:val="0"/>
            <w14:checkedState w14:val="2612" w14:font="MS Gothic"/>
            <w14:uncheckedState w14:val="2610" w14:font="MS Gothic"/>
          </w14:checkbox>
        </w:sdtPr>
        <w:sdtEndPr/>
        <w:sdtContent>
          <w:r w:rsidR="005F0D1F">
            <w:rPr>
              <w:rFonts w:ascii="MS Gothic" w:eastAsia="MS Gothic" w:hAnsi="MS Gothic" w:cs="Arial" w:hint="eastAsia"/>
              <w:b/>
              <w:sz w:val="20"/>
            </w:rPr>
            <w:t>☐</w:t>
          </w:r>
        </w:sdtContent>
      </w:sdt>
      <w:r w:rsidRPr="00FD4BD4">
        <w:rPr>
          <w:rFonts w:ascii="Arial" w:eastAsia="Wingdings" w:hAnsi="Arial" w:cs="Arial"/>
          <w:b/>
          <w:color w:val="000000"/>
          <w:sz w:val="20"/>
          <w:szCs w:val="20"/>
        </w:rPr>
        <w:t xml:space="preserve"> MARCHE </w:t>
      </w:r>
      <w:r w:rsidR="00FD4BD4">
        <w:rPr>
          <w:rFonts w:ascii="Arial" w:eastAsia="Wingdings" w:hAnsi="Arial" w:cs="Arial"/>
          <w:b/>
          <w:color w:val="000000"/>
          <w:sz w:val="20"/>
          <w:szCs w:val="20"/>
        </w:rPr>
        <w:t xml:space="preserve">                                                              </w:t>
      </w:r>
      <w:r w:rsidRPr="00FD4BD4">
        <w:rPr>
          <w:rFonts w:ascii="Arial" w:eastAsia="Wingdings" w:hAnsi="Arial" w:cs="Arial"/>
          <w:b/>
          <w:color w:val="000000"/>
          <w:sz w:val="20"/>
          <w:szCs w:val="20"/>
        </w:rPr>
        <w:t xml:space="preserve"> </w:t>
      </w:r>
      <w:r w:rsidRPr="00FD4BD4">
        <w:rPr>
          <w:rFonts w:ascii="Arial" w:eastAsia="MS Gothic" w:hAnsi="Arial" w:cs="Arial"/>
          <w:b/>
          <w:sz w:val="20"/>
        </w:rPr>
        <w:t xml:space="preserve"> </w:t>
      </w:r>
      <w:sdt>
        <w:sdtPr>
          <w:rPr>
            <w:rFonts w:ascii="MS Gothic" w:eastAsia="MS Gothic" w:hAnsi="MS Gothic" w:cs="MS Gothic"/>
            <w:b/>
            <w:sz w:val="20"/>
          </w:rPr>
          <w:id w:val="589588393"/>
          <w14:checkbox>
            <w14:checked w14:val="1"/>
            <w14:checkedState w14:val="2612" w14:font="MS Gothic"/>
            <w14:uncheckedState w14:val="2610" w14:font="MS Gothic"/>
          </w14:checkbox>
        </w:sdtPr>
        <w:sdtEndPr/>
        <w:sdtContent>
          <w:r w:rsidR="005F0D1F">
            <w:rPr>
              <w:rFonts w:ascii="MS Gothic" w:eastAsia="MS Gothic" w:hAnsi="MS Gothic" w:cs="MS Gothic" w:hint="eastAsia"/>
              <w:b/>
              <w:sz w:val="20"/>
            </w:rPr>
            <w:t>☒</w:t>
          </w:r>
        </w:sdtContent>
      </w:sdt>
      <w:r w:rsidRPr="00FD4BD4">
        <w:rPr>
          <w:rFonts w:ascii="Arial" w:eastAsia="Wingdings" w:hAnsi="Arial" w:cs="Arial"/>
          <w:b/>
          <w:color w:val="000000"/>
          <w:sz w:val="20"/>
          <w:szCs w:val="20"/>
        </w:rPr>
        <w:t xml:space="preserve"> </w:t>
      </w:r>
      <w:r w:rsidR="00FD4BD4" w:rsidRPr="00FD4BD4">
        <w:rPr>
          <w:rFonts w:ascii="Arial" w:eastAsia="Wingdings" w:hAnsi="Arial" w:cs="Arial"/>
          <w:b/>
          <w:color w:val="000000"/>
          <w:sz w:val="20"/>
          <w:szCs w:val="20"/>
        </w:rPr>
        <w:t>ACCORD CADRE</w:t>
      </w:r>
      <w:r w:rsidR="00FD4BD4">
        <w:rPr>
          <w:rFonts w:ascii="Arial" w:eastAsia="Wingdings" w:hAnsi="Arial" w:cs="Arial"/>
          <w:b/>
          <w:color w:val="000000"/>
          <w:sz w:val="20"/>
          <w:szCs w:val="20"/>
        </w:rPr>
        <w:t xml:space="preserve"> </w:t>
      </w:r>
      <w:r w:rsidR="00FD4BD4" w:rsidRPr="00FD4BD4">
        <w:rPr>
          <w:rFonts w:ascii="Arial" w:eastAsia="Wingdings" w:hAnsi="Arial" w:cs="Arial"/>
          <w:b/>
          <w:color w:val="000000"/>
          <w:sz w:val="20"/>
          <w:szCs w:val="20"/>
        </w:rPr>
        <w:t>A B</w:t>
      </w:r>
      <w:r w:rsidR="00FD4BD4">
        <w:rPr>
          <w:rFonts w:ascii="Arial" w:eastAsia="Wingdings" w:hAnsi="Arial" w:cs="Arial"/>
          <w:b/>
          <w:color w:val="000000"/>
          <w:sz w:val="20"/>
          <w:szCs w:val="20"/>
        </w:rPr>
        <w:t>ON</w:t>
      </w:r>
      <w:r w:rsidR="007D1199">
        <w:rPr>
          <w:rFonts w:ascii="Arial" w:eastAsia="Wingdings" w:hAnsi="Arial" w:cs="Arial"/>
          <w:b/>
          <w:color w:val="000000"/>
          <w:sz w:val="20"/>
          <w:szCs w:val="20"/>
        </w:rPr>
        <w:t>S</w:t>
      </w:r>
      <w:r w:rsidR="00FD4BD4">
        <w:rPr>
          <w:rFonts w:ascii="Arial" w:eastAsia="Wingdings" w:hAnsi="Arial" w:cs="Arial"/>
          <w:b/>
          <w:color w:val="000000"/>
          <w:sz w:val="20"/>
          <w:szCs w:val="20"/>
        </w:rPr>
        <w:t xml:space="preserve"> DE</w:t>
      </w:r>
      <w:r w:rsidR="007D1199">
        <w:rPr>
          <w:rFonts w:ascii="Arial" w:eastAsia="Wingdings" w:hAnsi="Arial" w:cs="Arial"/>
          <w:b/>
          <w:color w:val="000000"/>
          <w:sz w:val="20"/>
          <w:szCs w:val="20"/>
        </w:rPr>
        <w:t xml:space="preserve"> </w:t>
      </w:r>
      <w:r w:rsidR="00FD4BD4">
        <w:rPr>
          <w:rFonts w:ascii="Arial" w:eastAsia="Wingdings" w:hAnsi="Arial" w:cs="Arial"/>
          <w:b/>
          <w:color w:val="000000"/>
          <w:sz w:val="20"/>
          <w:szCs w:val="20"/>
        </w:rPr>
        <w:t>COMMANDE</w:t>
      </w:r>
    </w:p>
    <w:p w:rsidR="001347FF" w:rsidRPr="00414EE2" w:rsidRDefault="00FD4BD4" w:rsidP="001347FF">
      <w:pPr>
        <w:rPr>
          <w:rFonts w:ascii="Arial" w:eastAsia="Wingdings" w:hAnsi="Arial" w:cs="Arial"/>
          <w:b/>
          <w:color w:val="000000"/>
          <w:sz w:val="20"/>
          <w:szCs w:val="20"/>
        </w:rPr>
      </w:pPr>
      <w:r>
        <w:rPr>
          <w:rFonts w:ascii="Arial" w:eastAsia="Wingdings" w:hAnsi="Arial" w:cs="Arial"/>
          <w:b/>
          <w:color w:val="000000"/>
          <w:sz w:val="20"/>
          <w:szCs w:val="20"/>
        </w:rPr>
        <w:t xml:space="preserve"> </w:t>
      </w:r>
      <w:sdt>
        <w:sdtPr>
          <w:rPr>
            <w:rFonts w:ascii="MS Gothic" w:eastAsia="MS Gothic" w:hAnsi="MS Gothic" w:cs="MS Gothic"/>
            <w:b/>
            <w:sz w:val="20"/>
          </w:rPr>
          <w:id w:val="-1970429725"/>
          <w14:checkbox>
            <w14:checked w14:val="0"/>
            <w14:checkedState w14:val="2612" w14:font="MS Gothic"/>
            <w14:uncheckedState w14:val="2610" w14:font="MS Gothic"/>
          </w14:checkbox>
        </w:sdtPr>
        <w:sdtEndPr/>
        <w:sdtContent>
          <w:r w:rsidR="001347FF" w:rsidRPr="00FD4BD4">
            <w:rPr>
              <w:rFonts w:ascii="MS Gothic" w:eastAsia="MS Gothic" w:hAnsi="MS Gothic" w:cs="MS Gothic" w:hint="eastAsia"/>
              <w:b/>
              <w:sz w:val="20"/>
            </w:rPr>
            <w:t>☐</w:t>
          </w:r>
        </w:sdtContent>
      </w:sdt>
      <w:r w:rsidR="001347FF" w:rsidRPr="00FD4BD4">
        <w:rPr>
          <w:rFonts w:ascii="Arial" w:eastAsia="Wingdings" w:hAnsi="Arial" w:cs="Arial"/>
          <w:b/>
          <w:color w:val="000000"/>
          <w:sz w:val="20"/>
          <w:szCs w:val="20"/>
        </w:rPr>
        <w:t xml:space="preserve"> ACCORD CADRE</w:t>
      </w:r>
      <w:r w:rsidRPr="00FD4BD4">
        <w:rPr>
          <w:rFonts w:ascii="Arial" w:eastAsia="Wingdings" w:hAnsi="Arial" w:cs="Arial"/>
          <w:b/>
          <w:color w:val="000000"/>
          <w:sz w:val="20"/>
          <w:szCs w:val="20"/>
        </w:rPr>
        <w:t xml:space="preserve"> A MARCHE SUBSEQUENT</w:t>
      </w:r>
      <w:r>
        <w:rPr>
          <w:rFonts w:ascii="Arial" w:eastAsia="Wingdings" w:hAnsi="Arial" w:cs="Arial"/>
          <w:b/>
          <w:color w:val="000000"/>
          <w:sz w:val="20"/>
          <w:szCs w:val="20"/>
        </w:rPr>
        <w:t xml:space="preserve">   </w:t>
      </w:r>
      <w:r w:rsidRPr="00FD4BD4">
        <w:rPr>
          <w:rFonts w:ascii="MS Gothic" w:eastAsia="MS Gothic" w:hAnsi="MS Gothic" w:cs="MS Gothic"/>
          <w:b/>
          <w:sz w:val="20"/>
        </w:rPr>
        <w:t xml:space="preserve"> </w:t>
      </w:r>
      <w:sdt>
        <w:sdtPr>
          <w:rPr>
            <w:rFonts w:ascii="MS Gothic" w:eastAsia="MS Gothic" w:hAnsi="MS Gothic" w:cs="MS Gothic"/>
            <w:b/>
            <w:sz w:val="20"/>
          </w:rPr>
          <w:id w:val="1866867646"/>
          <w14:checkbox>
            <w14:checked w14:val="0"/>
            <w14:checkedState w14:val="2612" w14:font="MS Gothic"/>
            <w14:uncheckedState w14:val="2610" w14:font="MS Gothic"/>
          </w14:checkbox>
        </w:sdtPr>
        <w:sdtEndPr/>
        <w:sdtContent>
          <w:r>
            <w:rPr>
              <w:rFonts w:ascii="MS Gothic" w:eastAsia="MS Gothic" w:hAnsi="MS Gothic" w:cs="MS Gothic" w:hint="eastAsia"/>
              <w:b/>
              <w:sz w:val="20"/>
            </w:rPr>
            <w:t>☐</w:t>
          </w:r>
        </w:sdtContent>
      </w:sdt>
      <w:r w:rsidRPr="00FD4BD4">
        <w:rPr>
          <w:rFonts w:ascii="Arial" w:eastAsia="Wingdings" w:hAnsi="Arial" w:cs="Arial"/>
          <w:b/>
          <w:color w:val="000000"/>
          <w:sz w:val="20"/>
          <w:szCs w:val="20"/>
        </w:rPr>
        <w:t xml:space="preserve"> MARCHE SUBSEQUENT</w:t>
      </w:r>
    </w:p>
    <w:p w:rsidR="00171DDB" w:rsidRPr="003111AC" w:rsidRDefault="005F227A" w:rsidP="0021055E">
      <w:pPr>
        <w:pBdr>
          <w:top w:val="single" w:sz="4" w:space="1" w:color="auto"/>
          <w:left w:val="single" w:sz="4" w:space="4" w:color="auto"/>
          <w:bottom w:val="single" w:sz="4" w:space="1" w:color="auto"/>
          <w:right w:val="single" w:sz="4" w:space="4" w:color="auto"/>
        </w:pBdr>
        <w:jc w:val="both"/>
        <w:rPr>
          <w:rFonts w:ascii="Arial" w:hAnsi="Arial" w:cs="Arial"/>
          <w:b/>
          <w:color w:val="4F81BD" w:themeColor="accent1"/>
          <w:sz w:val="20"/>
        </w:rPr>
      </w:pPr>
      <w:r w:rsidRPr="00864307">
        <w:rPr>
          <w:rFonts w:ascii="Arial" w:hAnsi="Arial" w:cs="Arial"/>
          <w:b/>
          <w:sz w:val="20"/>
          <w:szCs w:val="20"/>
        </w:rPr>
        <w:t>Objet de la consultation</w:t>
      </w:r>
      <w:r w:rsidR="00656F05">
        <w:rPr>
          <w:rFonts w:ascii="Arial" w:hAnsi="Arial" w:cs="Arial"/>
          <w:b/>
          <w:sz w:val="20"/>
          <w:szCs w:val="20"/>
        </w:rPr>
        <w:t xml:space="preserve"> : </w:t>
      </w:r>
      <w:r w:rsidR="001B45BA">
        <w:rPr>
          <w:rFonts w:ascii="Arial" w:hAnsi="Arial" w:cs="Arial"/>
          <w:b/>
          <w:color w:val="4F81BD" w:themeColor="accent1"/>
          <w:sz w:val="20"/>
        </w:rPr>
        <w:t>COACHING INDIVIDUEL ET COLLECTIF DE CADRES DIRIGEANTS ET DE CADRES MEMBRES DU VIVIER INTERMINISTERIEL DES CADRES DIRIGEANTS DE L’ETAT</w:t>
      </w:r>
    </w:p>
    <w:p w:rsidR="00656F05" w:rsidRPr="003111AC" w:rsidRDefault="00F271CD" w:rsidP="00F94276">
      <w:pPr>
        <w:pBdr>
          <w:top w:val="single" w:sz="4" w:space="1" w:color="auto"/>
          <w:left w:val="single" w:sz="4" w:space="4" w:color="auto"/>
          <w:bottom w:val="single" w:sz="4" w:space="1" w:color="auto"/>
          <w:right w:val="single" w:sz="4" w:space="4" w:color="auto"/>
        </w:pBdr>
        <w:jc w:val="both"/>
        <w:rPr>
          <w:rFonts w:ascii="Arial" w:hAnsi="Arial" w:cs="Arial"/>
          <w:b/>
          <w:color w:val="4F81BD" w:themeColor="accent1"/>
          <w:sz w:val="20"/>
          <w:szCs w:val="20"/>
        </w:rPr>
      </w:pPr>
      <w:r>
        <w:rPr>
          <w:rFonts w:ascii="Arial" w:hAnsi="Arial" w:cs="Arial"/>
          <w:b/>
          <w:sz w:val="20"/>
        </w:rPr>
        <w:t>Lot n°2</w:t>
      </w:r>
      <w:r w:rsidR="00656F05">
        <w:rPr>
          <w:rFonts w:ascii="Arial" w:hAnsi="Arial" w:cs="Arial"/>
          <w:b/>
          <w:sz w:val="20"/>
        </w:rPr>
        <w:t xml:space="preserve"> : </w:t>
      </w:r>
      <w:r w:rsidR="001B45BA">
        <w:rPr>
          <w:rFonts w:ascii="Arial" w:hAnsi="Arial" w:cs="Arial"/>
          <w:b/>
          <w:color w:val="4F81BD" w:themeColor="accent1"/>
          <w:sz w:val="20"/>
          <w:szCs w:val="20"/>
        </w:rPr>
        <w:t xml:space="preserve">Prestations d’accompagnement </w:t>
      </w:r>
      <w:r>
        <w:rPr>
          <w:rFonts w:ascii="Arial" w:hAnsi="Arial" w:cs="Arial"/>
          <w:b/>
          <w:color w:val="4F81BD" w:themeColor="accent1"/>
          <w:sz w:val="20"/>
          <w:szCs w:val="20"/>
        </w:rPr>
        <w:t>stratégique collectif</w:t>
      </w:r>
      <w:r w:rsidR="001B45BA">
        <w:rPr>
          <w:rFonts w:ascii="Arial" w:hAnsi="Arial" w:cs="Arial"/>
          <w:b/>
          <w:color w:val="4F81BD" w:themeColor="accent1"/>
          <w:sz w:val="20"/>
          <w:szCs w:val="20"/>
        </w:rPr>
        <w:t xml:space="preserve"> de cadres dirigeants de l’Etat</w:t>
      </w:r>
    </w:p>
    <w:p w:rsidR="00564549" w:rsidRPr="00564549" w:rsidRDefault="00C646C4" w:rsidP="00C646C4">
      <w:pPr>
        <w:jc w:val="both"/>
        <w:rPr>
          <w:rFonts w:ascii="Arial" w:hAnsi="Arial" w:cs="Arial"/>
          <w:sz w:val="20"/>
          <w:szCs w:val="20"/>
        </w:rPr>
      </w:pPr>
      <w:r>
        <w:rPr>
          <w:rFonts w:ascii="Arial" w:hAnsi="Arial" w:cs="Arial"/>
          <w:sz w:val="20"/>
          <w:szCs w:val="20"/>
        </w:rPr>
        <w:t>Code</w:t>
      </w:r>
      <w:r w:rsidRPr="00C646C4">
        <w:rPr>
          <w:rFonts w:ascii="Arial" w:hAnsi="Arial" w:cs="Arial"/>
          <w:sz w:val="20"/>
          <w:szCs w:val="20"/>
        </w:rPr>
        <w:t xml:space="preserve"> CPV de la consultation : 80500000 « Services de formation »</w:t>
      </w:r>
    </w:p>
    <w:p w:rsidR="00C60DC0" w:rsidRPr="005D333F" w:rsidRDefault="005F227A" w:rsidP="000855F1">
      <w:pPr>
        <w:pStyle w:val="Paragraphedeliste"/>
        <w:numPr>
          <w:ilvl w:val="0"/>
          <w:numId w:val="8"/>
        </w:numPr>
        <w:rPr>
          <w:rFonts w:ascii="Arial" w:hAnsi="Arial" w:cs="Arial"/>
        </w:rPr>
      </w:pPr>
      <w:r w:rsidRPr="005D333F">
        <w:rPr>
          <w:rFonts w:ascii="Arial" w:hAnsi="Arial" w:cs="Arial"/>
          <w:sz w:val="20"/>
          <w:szCs w:val="20"/>
        </w:rPr>
        <w:t>Cet acte d'engagement correspond :</w:t>
      </w:r>
      <w:r w:rsidR="00085438" w:rsidRPr="005D333F">
        <w:rPr>
          <w:rFonts w:ascii="Arial" w:hAnsi="Arial" w:cs="Arial"/>
          <w:sz w:val="20"/>
          <w:szCs w:val="20"/>
        </w:rPr>
        <w:t xml:space="preserve"> </w:t>
      </w:r>
    </w:p>
    <w:p w:rsidR="00C60DC0" w:rsidRPr="005D333F" w:rsidRDefault="00F53267" w:rsidP="00F53267">
      <w:pPr>
        <w:spacing w:after="0"/>
        <w:ind w:firstLine="426"/>
        <w:rPr>
          <w:rFonts w:ascii="Arial" w:hAnsi="Arial" w:cs="Arial"/>
          <w:sz w:val="20"/>
        </w:rPr>
      </w:pPr>
      <w:r w:rsidRPr="005D333F">
        <w:rPr>
          <w:rFonts w:ascii="Arial" w:hAnsi="Arial" w:cs="Arial"/>
          <w:sz w:val="20"/>
        </w:rPr>
        <w:t>1.</w:t>
      </w:r>
    </w:p>
    <w:p w:rsidR="00C60DC0" w:rsidRPr="005D333F" w:rsidRDefault="00445A57" w:rsidP="00D23E8C">
      <w:pPr>
        <w:spacing w:after="0" w:line="100" w:lineRule="atLeast"/>
        <w:ind w:left="708"/>
        <w:rPr>
          <w:rFonts w:ascii="Arial" w:eastAsia="Wingdings" w:hAnsi="Arial" w:cs="Arial"/>
          <w:sz w:val="20"/>
          <w:szCs w:val="20"/>
        </w:rPr>
      </w:pPr>
      <w:sdt>
        <w:sdtPr>
          <w:rPr>
            <w:rFonts w:ascii="Arial" w:eastAsia="Wingdings" w:hAnsi="Arial" w:cs="Arial"/>
            <w:sz w:val="20"/>
            <w:szCs w:val="20"/>
          </w:rPr>
          <w:id w:val="681630415"/>
          <w14:checkbox>
            <w14:checked w14:val="0"/>
            <w14:checkedState w14:val="2612" w14:font="MS Gothic"/>
            <w14:uncheckedState w14:val="2610" w14:font="MS Gothic"/>
          </w14:checkbox>
        </w:sdtPr>
        <w:sdtEndPr/>
        <w:sdtContent>
          <w:r w:rsidR="00656F05">
            <w:rPr>
              <w:rFonts w:ascii="MS Gothic" w:eastAsia="MS Gothic" w:hAnsi="MS Gothic" w:cs="Arial" w:hint="eastAsia"/>
              <w:sz w:val="20"/>
              <w:szCs w:val="20"/>
            </w:rPr>
            <w:t>☐</w:t>
          </w:r>
        </w:sdtContent>
      </w:sdt>
      <w:r w:rsidR="00286415">
        <w:rPr>
          <w:rFonts w:ascii="Arial" w:eastAsia="Wingdings" w:hAnsi="Arial" w:cs="Arial"/>
          <w:sz w:val="20"/>
          <w:szCs w:val="20"/>
        </w:rPr>
        <w:t>à l’ensemble de l’accord-cadre</w:t>
      </w:r>
      <w:r w:rsidR="00771811" w:rsidRPr="005D333F">
        <w:rPr>
          <w:rFonts w:ascii="Arial" w:eastAsia="Wingdings" w:hAnsi="Arial" w:cs="Arial"/>
          <w:sz w:val="20"/>
          <w:szCs w:val="20"/>
        </w:rPr>
        <w:t>;</w:t>
      </w:r>
    </w:p>
    <w:p w:rsidR="00C60DC0" w:rsidRPr="005D333F" w:rsidRDefault="00445A57" w:rsidP="00F53267">
      <w:pPr>
        <w:spacing w:after="0" w:line="100" w:lineRule="atLeast"/>
        <w:ind w:left="708"/>
        <w:rPr>
          <w:rFonts w:ascii="Arial" w:eastAsia="Wingdings" w:hAnsi="Arial" w:cs="Arial"/>
          <w:sz w:val="20"/>
          <w:szCs w:val="20"/>
        </w:rPr>
      </w:pPr>
      <w:sdt>
        <w:sdtPr>
          <w:rPr>
            <w:rFonts w:ascii="Arial" w:eastAsia="Wingdings" w:hAnsi="Arial" w:cs="Arial"/>
            <w:sz w:val="20"/>
            <w:szCs w:val="20"/>
          </w:rPr>
          <w:id w:val="582034012"/>
          <w14:checkbox>
            <w14:checked w14:val="1"/>
            <w14:checkedState w14:val="2612" w14:font="MS Gothic"/>
            <w14:uncheckedState w14:val="2610" w14:font="MS Gothic"/>
          </w14:checkbox>
        </w:sdtPr>
        <w:sdtEndPr/>
        <w:sdtContent>
          <w:r w:rsidR="00656F05">
            <w:rPr>
              <w:rFonts w:ascii="MS Gothic" w:eastAsia="MS Gothic" w:hAnsi="MS Gothic" w:cs="Arial" w:hint="eastAsia"/>
              <w:sz w:val="20"/>
              <w:szCs w:val="20"/>
            </w:rPr>
            <w:t>☒</w:t>
          </w:r>
        </w:sdtContent>
      </w:sdt>
      <w:r w:rsidR="005F227A" w:rsidRPr="005D333F">
        <w:rPr>
          <w:rFonts w:ascii="Arial" w:eastAsia="Wingdings" w:hAnsi="Arial" w:cs="Arial"/>
          <w:sz w:val="20"/>
          <w:szCs w:val="20"/>
        </w:rPr>
        <w:t>au lot n°</w:t>
      </w:r>
      <w:r w:rsidR="000855F1" w:rsidRPr="005D333F">
        <w:rPr>
          <w:rFonts w:ascii="Arial" w:eastAsia="Wingdings" w:hAnsi="Arial" w:cs="Arial"/>
          <w:sz w:val="20"/>
          <w:szCs w:val="20"/>
        </w:rPr>
        <w:t xml:space="preserve"> </w:t>
      </w:r>
      <w:r>
        <w:rPr>
          <w:rFonts w:ascii="Arial" w:eastAsia="Wingdings" w:hAnsi="Arial" w:cs="Arial"/>
          <w:b/>
          <w:sz w:val="20"/>
          <w:szCs w:val="20"/>
        </w:rPr>
        <w:t>2</w:t>
      </w:r>
      <w:r w:rsidR="00656F05">
        <w:rPr>
          <w:rFonts w:ascii="Arial" w:eastAsia="Wingdings" w:hAnsi="Arial" w:cs="Arial"/>
          <w:sz w:val="20"/>
          <w:szCs w:val="20"/>
        </w:rPr>
        <w:t xml:space="preserve"> </w:t>
      </w:r>
      <w:r w:rsidR="005F227A" w:rsidRPr="005D333F">
        <w:rPr>
          <w:rFonts w:ascii="Arial" w:eastAsia="Wingdings" w:hAnsi="Arial" w:cs="Arial"/>
          <w:sz w:val="20"/>
          <w:szCs w:val="20"/>
        </w:rPr>
        <w:t>de la procédur</w:t>
      </w:r>
      <w:r w:rsidR="00771811" w:rsidRPr="005D333F">
        <w:rPr>
          <w:rFonts w:ascii="Arial" w:eastAsia="Wingdings" w:hAnsi="Arial" w:cs="Arial"/>
          <w:sz w:val="20"/>
          <w:szCs w:val="20"/>
        </w:rPr>
        <w:t>e de passation du marché public</w:t>
      </w:r>
    </w:p>
    <w:p w:rsidR="00771811" w:rsidRPr="005D333F" w:rsidRDefault="00771811" w:rsidP="00D23E8C">
      <w:pPr>
        <w:spacing w:after="0" w:line="100" w:lineRule="atLeast"/>
        <w:rPr>
          <w:rFonts w:ascii="Arial" w:hAnsi="Arial" w:cs="Arial"/>
        </w:rPr>
      </w:pPr>
    </w:p>
    <w:p w:rsidR="00C60DC0" w:rsidRPr="005D333F" w:rsidRDefault="00F53267" w:rsidP="00F53267">
      <w:pPr>
        <w:spacing w:after="0" w:line="100" w:lineRule="atLeast"/>
        <w:ind w:firstLine="426"/>
        <w:rPr>
          <w:rFonts w:ascii="Arial" w:hAnsi="Arial" w:cs="Arial"/>
          <w:sz w:val="20"/>
        </w:rPr>
      </w:pPr>
      <w:r w:rsidRPr="005D333F">
        <w:rPr>
          <w:rFonts w:ascii="Arial" w:hAnsi="Arial" w:cs="Arial"/>
          <w:sz w:val="20"/>
        </w:rPr>
        <w:t>2.</w:t>
      </w:r>
    </w:p>
    <w:p w:rsidR="00C60DC0" w:rsidRPr="005D333F" w:rsidRDefault="00445A57" w:rsidP="00D23E8C">
      <w:pPr>
        <w:spacing w:after="0" w:line="100" w:lineRule="atLeast"/>
        <w:ind w:left="708"/>
        <w:rPr>
          <w:rFonts w:ascii="Arial" w:hAnsi="Arial" w:cs="Arial"/>
        </w:rPr>
      </w:pPr>
      <w:sdt>
        <w:sdtPr>
          <w:rPr>
            <w:rFonts w:ascii="Arial" w:eastAsia="Wingdings" w:hAnsi="Arial" w:cs="Arial"/>
            <w:sz w:val="22"/>
          </w:rPr>
          <w:id w:val="-1968967477"/>
          <w14:checkbox>
            <w14:checked w14:val="1"/>
            <w14:checkedState w14:val="2612" w14:font="MS Gothic"/>
            <w14:uncheckedState w14:val="2610" w14:font="MS Gothic"/>
          </w14:checkbox>
        </w:sdtPr>
        <w:sdtEndPr/>
        <w:sdtContent>
          <w:r w:rsidR="001F50BA">
            <w:rPr>
              <w:rFonts w:ascii="MS Gothic" w:eastAsia="MS Gothic" w:hAnsi="MS Gothic" w:cs="Arial" w:hint="eastAsia"/>
              <w:sz w:val="22"/>
            </w:rPr>
            <w:t>☒</w:t>
          </w:r>
        </w:sdtContent>
      </w:sdt>
      <w:r w:rsidR="00AF02F8" w:rsidRPr="005D333F">
        <w:rPr>
          <w:rFonts w:ascii="Arial" w:hAnsi="Arial" w:cs="Arial"/>
          <w:sz w:val="20"/>
          <w:szCs w:val="20"/>
        </w:rPr>
        <w:t xml:space="preserve"> </w:t>
      </w:r>
      <w:r w:rsidR="005F227A" w:rsidRPr="005D333F">
        <w:rPr>
          <w:rFonts w:ascii="Arial" w:hAnsi="Arial" w:cs="Arial"/>
          <w:sz w:val="20"/>
          <w:szCs w:val="20"/>
        </w:rPr>
        <w:t>à l'offre de base</w:t>
      </w:r>
      <w:r w:rsidR="00191099" w:rsidRPr="005D333F">
        <w:rPr>
          <w:rFonts w:ascii="Arial" w:hAnsi="Arial" w:cs="Arial"/>
          <w:sz w:val="20"/>
          <w:szCs w:val="20"/>
        </w:rPr>
        <w:t> ;</w:t>
      </w:r>
      <w:bookmarkStart w:id="0" w:name="_GoBack"/>
      <w:bookmarkEnd w:id="0"/>
    </w:p>
    <w:p w:rsidR="00771811" w:rsidRPr="005D333F" w:rsidRDefault="00445A57" w:rsidP="00D23E8C">
      <w:pPr>
        <w:spacing w:after="0" w:line="100" w:lineRule="atLeast"/>
        <w:ind w:left="708"/>
        <w:rPr>
          <w:rFonts w:ascii="Arial" w:hAnsi="Arial" w:cs="Arial"/>
          <w:sz w:val="20"/>
          <w:szCs w:val="20"/>
        </w:rPr>
      </w:pPr>
      <w:sdt>
        <w:sdtPr>
          <w:rPr>
            <w:rFonts w:ascii="Arial" w:eastAsia="Wingdings" w:hAnsi="Arial" w:cs="Arial"/>
            <w:sz w:val="22"/>
          </w:rPr>
          <w:id w:val="-1488628971"/>
          <w14:checkbox>
            <w14:checked w14:val="0"/>
            <w14:checkedState w14:val="2612" w14:font="MS Gothic"/>
            <w14:uncheckedState w14:val="2610" w14:font="MS Gothic"/>
          </w14:checkbox>
        </w:sdtPr>
        <w:sdtEndPr/>
        <w:sdtContent>
          <w:r w:rsidR="00AF02F8" w:rsidRPr="005D333F">
            <w:rPr>
              <w:rFonts w:ascii="MS Gothic" w:eastAsia="MS Gothic" w:hAnsi="MS Gothic" w:cs="MS Gothic" w:hint="eastAsia"/>
              <w:sz w:val="22"/>
            </w:rPr>
            <w:t>☐</w:t>
          </w:r>
        </w:sdtContent>
      </w:sdt>
      <w:r w:rsidR="00AF02F8" w:rsidRPr="005D333F">
        <w:rPr>
          <w:rFonts w:ascii="Arial" w:hAnsi="Arial" w:cs="Arial"/>
          <w:sz w:val="20"/>
          <w:szCs w:val="20"/>
        </w:rPr>
        <w:t xml:space="preserve"> </w:t>
      </w:r>
      <w:r w:rsidR="00191099" w:rsidRPr="005D333F">
        <w:rPr>
          <w:rFonts w:ascii="Arial" w:hAnsi="Arial" w:cs="Arial"/>
          <w:sz w:val="20"/>
          <w:szCs w:val="20"/>
        </w:rPr>
        <w:t>à la variante ;</w:t>
      </w:r>
    </w:p>
    <w:p w:rsidR="00C60DC0" w:rsidRPr="00277032" w:rsidRDefault="00C60DC0" w:rsidP="00D23E8C">
      <w:pPr>
        <w:spacing w:after="0" w:line="360" w:lineRule="auto"/>
        <w:ind w:left="709"/>
        <w:rPr>
          <w:rFonts w:ascii="Arial" w:hAnsi="Arial"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5F227A" w:rsidP="00533006">
            <w:pPr>
              <w:pStyle w:val="Contenudetableau"/>
              <w:tabs>
                <w:tab w:val="left" w:pos="5280"/>
                <w:tab w:val="left" w:pos="5970"/>
              </w:tabs>
              <w:rPr>
                <w:rFonts w:ascii="Arial" w:hAnsi="Arial" w:cs="Arial"/>
              </w:rPr>
            </w:pPr>
            <w:r w:rsidRPr="005D333F">
              <w:rPr>
                <w:rFonts w:ascii="Arial" w:hAnsi="Arial" w:cs="Arial"/>
                <w:b/>
                <w:bCs/>
                <w:sz w:val="22"/>
                <w:szCs w:val="22"/>
              </w:rPr>
              <w:t>B – Engagement du candidat.</w:t>
            </w:r>
            <w:r w:rsidR="00533006">
              <w:rPr>
                <w:rFonts w:ascii="Arial" w:hAnsi="Arial" w:cs="Arial"/>
                <w:b/>
                <w:bCs/>
                <w:sz w:val="22"/>
                <w:szCs w:val="22"/>
              </w:rPr>
              <w:tab/>
            </w:r>
            <w:r w:rsidR="00533006">
              <w:rPr>
                <w:rFonts w:ascii="Arial" w:hAnsi="Arial" w:cs="Arial"/>
                <w:b/>
                <w:bCs/>
                <w:sz w:val="22"/>
                <w:szCs w:val="22"/>
              </w:rPr>
              <w:tab/>
            </w:r>
          </w:p>
        </w:tc>
      </w:tr>
    </w:tbl>
    <w:p w:rsidR="00C60DC0" w:rsidRPr="005D333F" w:rsidRDefault="00C60DC0" w:rsidP="00771811">
      <w:pPr>
        <w:spacing w:after="0" w:line="240" w:lineRule="auto"/>
        <w:ind w:firstLine="708"/>
        <w:rPr>
          <w:rFonts w:ascii="Arial" w:hAnsi="Arial" w:cs="Arial"/>
        </w:rPr>
      </w:pPr>
    </w:p>
    <w:p w:rsidR="00C60DC0" w:rsidRPr="005D333F" w:rsidRDefault="005F227A" w:rsidP="00D304E7">
      <w:pPr>
        <w:ind w:firstLine="708"/>
        <w:rPr>
          <w:rFonts w:ascii="Arial" w:hAnsi="Arial" w:cs="Arial"/>
        </w:rPr>
      </w:pPr>
      <w:r w:rsidRPr="005D333F">
        <w:rPr>
          <w:rFonts w:ascii="Arial" w:hAnsi="Arial" w:cs="Arial"/>
          <w:b/>
          <w:bCs/>
          <w:sz w:val="22"/>
          <w:szCs w:val="22"/>
        </w:rPr>
        <w:t>B1 – Identification et engagement du candidat :</w:t>
      </w:r>
    </w:p>
    <w:p w:rsidR="00171DDB" w:rsidRDefault="005F227A" w:rsidP="00C646C4">
      <w:pPr>
        <w:spacing w:after="0" w:line="360" w:lineRule="auto"/>
        <w:rPr>
          <w:rFonts w:ascii="Arial" w:hAnsi="Arial" w:cs="Arial"/>
          <w:sz w:val="20"/>
          <w:szCs w:val="20"/>
        </w:rPr>
      </w:pPr>
      <w:r w:rsidRPr="005D333F">
        <w:rPr>
          <w:rFonts w:ascii="Arial" w:hAnsi="Arial" w:cs="Arial"/>
          <w:sz w:val="20"/>
          <w:szCs w:val="20"/>
        </w:rPr>
        <w:t xml:space="preserve">Après avoir pris connaissance des pièces constitutives </w:t>
      </w:r>
      <w:r w:rsidR="00286415">
        <w:rPr>
          <w:rFonts w:ascii="Arial" w:hAnsi="Arial" w:cs="Arial"/>
          <w:sz w:val="20"/>
          <w:szCs w:val="20"/>
        </w:rPr>
        <w:t>de l’accord-cadre</w:t>
      </w:r>
      <w:r w:rsidRPr="005D333F">
        <w:rPr>
          <w:rFonts w:ascii="Arial" w:hAnsi="Arial" w:cs="Arial"/>
          <w:sz w:val="20"/>
          <w:szCs w:val="20"/>
        </w:rPr>
        <w:t xml:space="preserve"> suivantes</w:t>
      </w:r>
      <w:r w:rsidR="00771811" w:rsidRPr="005D333F">
        <w:rPr>
          <w:rFonts w:ascii="Arial" w:hAnsi="Arial" w:cs="Arial"/>
          <w:sz w:val="20"/>
          <w:szCs w:val="20"/>
        </w:rPr>
        <w:t> :</w:t>
      </w:r>
    </w:p>
    <w:p w:rsidR="00FD4BD4" w:rsidRDefault="00445A57" w:rsidP="00FF14CF">
      <w:pPr>
        <w:spacing w:after="0" w:line="360" w:lineRule="auto"/>
        <w:rPr>
          <w:rFonts w:ascii="Arial" w:hAnsi="Arial" w:cs="Arial"/>
          <w:sz w:val="20"/>
          <w:szCs w:val="20"/>
        </w:rPr>
      </w:pPr>
      <w:sdt>
        <w:sdtPr>
          <w:rPr>
            <w:rFonts w:ascii="Arial" w:eastAsia="Wingdings" w:hAnsi="Arial" w:cs="Arial"/>
            <w:sz w:val="22"/>
          </w:rPr>
          <w:id w:val="87354399"/>
          <w14:checkbox>
            <w14:checked w14:val="1"/>
            <w14:checkedState w14:val="2612" w14:font="MS Gothic"/>
            <w14:uncheckedState w14:val="2610" w14:font="MS Gothic"/>
          </w14:checkbox>
        </w:sdtPr>
        <w:sdtEndPr/>
        <w:sdtContent>
          <w:r w:rsidR="00EE6DCB" w:rsidRPr="001E00D8">
            <w:rPr>
              <w:rFonts w:ascii="MS Gothic" w:eastAsia="MS Gothic" w:hAnsi="MS Gothic" w:cs="Arial" w:hint="eastAsia"/>
              <w:sz w:val="22"/>
            </w:rPr>
            <w:t>☒</w:t>
          </w:r>
        </w:sdtContent>
      </w:sdt>
      <w:r w:rsidR="00FD4BD4" w:rsidRPr="001E00D8">
        <w:rPr>
          <w:rFonts w:ascii="Arial" w:hAnsi="Arial" w:cs="Arial"/>
          <w:sz w:val="20"/>
          <w:szCs w:val="20"/>
        </w:rPr>
        <w:t xml:space="preserve"> Annexe financière</w:t>
      </w:r>
      <w:r w:rsidR="00655648" w:rsidRPr="001E00D8">
        <w:rPr>
          <w:rFonts w:ascii="Arial" w:hAnsi="Arial" w:cs="Arial"/>
          <w:sz w:val="20"/>
          <w:szCs w:val="20"/>
        </w:rPr>
        <w:t xml:space="preserve"> à l’acte d’engagement</w:t>
      </w:r>
    </w:p>
    <w:p w:rsidR="00C60DC0" w:rsidRDefault="00445A57" w:rsidP="00FF14CF">
      <w:pPr>
        <w:spacing w:after="0" w:line="360" w:lineRule="auto"/>
        <w:rPr>
          <w:rFonts w:ascii="Arial" w:hAnsi="Arial" w:cs="Arial"/>
          <w:sz w:val="20"/>
          <w:szCs w:val="20"/>
        </w:rPr>
      </w:pPr>
      <w:sdt>
        <w:sdtPr>
          <w:rPr>
            <w:rFonts w:ascii="Arial" w:eastAsia="Wingdings" w:hAnsi="Arial" w:cs="Arial"/>
            <w:sz w:val="22"/>
          </w:rPr>
          <w:id w:val="-1951698351"/>
          <w14:checkbox>
            <w14:checked w14:val="1"/>
            <w14:checkedState w14:val="2612" w14:font="MS Gothic"/>
            <w14:uncheckedState w14:val="2610" w14:font="MS Gothic"/>
          </w14:checkbox>
        </w:sdtPr>
        <w:sdtEndPr/>
        <w:sdtContent>
          <w:r w:rsidR="00EE6DCB">
            <w:rPr>
              <w:rFonts w:ascii="MS Gothic" w:eastAsia="MS Gothic" w:hAnsi="MS Gothic" w:cs="Arial" w:hint="eastAsia"/>
              <w:sz w:val="22"/>
            </w:rPr>
            <w:t>☒</w:t>
          </w:r>
        </w:sdtContent>
      </w:sdt>
      <w:r w:rsidR="007D538D" w:rsidRPr="005D333F">
        <w:rPr>
          <w:rFonts w:ascii="Arial" w:hAnsi="Arial" w:cs="Arial"/>
          <w:sz w:val="20"/>
          <w:szCs w:val="20"/>
        </w:rPr>
        <w:t xml:space="preserve"> </w:t>
      </w:r>
      <w:r w:rsidR="003111AC" w:rsidRPr="003111AC">
        <w:rPr>
          <w:rFonts w:ascii="Arial" w:hAnsi="Arial" w:cs="Arial"/>
          <w:sz w:val="20"/>
          <w:szCs w:val="20"/>
        </w:rPr>
        <w:t>Le cahier des clauses administratives générales applicables aux marchés publics de prestations intellectuelles (CCAG-PI) approuvé par arrêté du 30 mars 2021</w:t>
      </w:r>
    </w:p>
    <w:p w:rsidR="005368BD" w:rsidRDefault="00445A57" w:rsidP="005368BD">
      <w:pPr>
        <w:spacing w:after="0" w:line="360" w:lineRule="auto"/>
        <w:rPr>
          <w:rFonts w:ascii="Arial" w:hAnsi="Arial" w:cs="Arial"/>
          <w:sz w:val="20"/>
          <w:szCs w:val="20"/>
        </w:rPr>
      </w:pPr>
      <w:sdt>
        <w:sdtPr>
          <w:rPr>
            <w:rFonts w:ascii="Arial" w:eastAsia="Wingdings" w:hAnsi="Arial" w:cs="Arial"/>
            <w:sz w:val="22"/>
          </w:rPr>
          <w:id w:val="-704716768"/>
          <w14:checkbox>
            <w14:checked w14:val="1"/>
            <w14:checkedState w14:val="2612" w14:font="MS Gothic"/>
            <w14:uncheckedState w14:val="2610" w14:font="MS Gothic"/>
          </w14:checkbox>
        </w:sdtPr>
        <w:sdtEndPr/>
        <w:sdtContent>
          <w:r w:rsidR="00EE6DCB">
            <w:rPr>
              <w:rFonts w:ascii="MS Gothic" w:eastAsia="MS Gothic" w:hAnsi="MS Gothic" w:cs="Arial" w:hint="eastAsia"/>
              <w:sz w:val="22"/>
            </w:rPr>
            <w:t>☒</w:t>
          </w:r>
        </w:sdtContent>
      </w:sdt>
      <w:r w:rsidR="00F7688A">
        <w:rPr>
          <w:rFonts w:ascii="Arial" w:hAnsi="Arial" w:cs="Arial"/>
          <w:sz w:val="20"/>
          <w:szCs w:val="20"/>
        </w:rPr>
        <w:t xml:space="preserve"> CC</w:t>
      </w:r>
      <w:r w:rsidR="00C646C4">
        <w:rPr>
          <w:rFonts w:ascii="Arial" w:hAnsi="Arial" w:cs="Arial"/>
          <w:sz w:val="20"/>
          <w:szCs w:val="20"/>
        </w:rPr>
        <w:t>A</w:t>
      </w:r>
      <w:r w:rsidR="00F7688A">
        <w:rPr>
          <w:rFonts w:ascii="Arial" w:hAnsi="Arial" w:cs="Arial"/>
          <w:sz w:val="20"/>
          <w:szCs w:val="20"/>
        </w:rPr>
        <w:t>P</w:t>
      </w:r>
      <w:r w:rsidR="005368BD" w:rsidRPr="005D333F">
        <w:rPr>
          <w:rFonts w:ascii="Arial" w:hAnsi="Arial" w:cs="Arial"/>
          <w:sz w:val="20"/>
          <w:szCs w:val="20"/>
        </w:rPr>
        <w:t xml:space="preserve"> : </w:t>
      </w:r>
      <w:r w:rsidR="00C646C4">
        <w:rPr>
          <w:rFonts w:ascii="Arial" w:hAnsi="Arial" w:cs="Arial"/>
          <w:sz w:val="20"/>
          <w:szCs w:val="20"/>
        </w:rPr>
        <w:t>24</w:t>
      </w:r>
      <w:r w:rsidR="00286415">
        <w:rPr>
          <w:rFonts w:ascii="Arial" w:hAnsi="Arial" w:cs="Arial"/>
          <w:sz w:val="20"/>
          <w:szCs w:val="20"/>
        </w:rPr>
        <w:t>_BAM_</w:t>
      </w:r>
      <w:r w:rsidR="00C646C4">
        <w:rPr>
          <w:rFonts w:ascii="Arial" w:hAnsi="Arial" w:cs="Arial"/>
          <w:sz w:val="20"/>
          <w:szCs w:val="20"/>
        </w:rPr>
        <w:t>026</w:t>
      </w:r>
    </w:p>
    <w:p w:rsidR="00C646C4" w:rsidRPr="00C646C4" w:rsidRDefault="00445A57" w:rsidP="005368BD">
      <w:pPr>
        <w:spacing w:after="0" w:line="360" w:lineRule="auto"/>
        <w:rPr>
          <w:rFonts w:ascii="Arial" w:hAnsi="Arial" w:cs="Arial"/>
          <w:sz w:val="20"/>
          <w:szCs w:val="20"/>
        </w:rPr>
      </w:pPr>
      <w:sdt>
        <w:sdtPr>
          <w:rPr>
            <w:rFonts w:ascii="Arial" w:eastAsia="Wingdings" w:hAnsi="Arial" w:cs="Arial"/>
            <w:sz w:val="22"/>
          </w:rPr>
          <w:id w:val="1841343865"/>
          <w14:checkbox>
            <w14:checked w14:val="1"/>
            <w14:checkedState w14:val="2612" w14:font="MS Gothic"/>
            <w14:uncheckedState w14:val="2610" w14:font="MS Gothic"/>
          </w14:checkbox>
        </w:sdtPr>
        <w:sdtEndPr/>
        <w:sdtContent>
          <w:r w:rsidR="00C646C4">
            <w:rPr>
              <w:rFonts w:ascii="MS Gothic" w:eastAsia="MS Gothic" w:hAnsi="MS Gothic" w:cs="Arial" w:hint="eastAsia"/>
              <w:sz w:val="22"/>
            </w:rPr>
            <w:t>☒</w:t>
          </w:r>
        </w:sdtContent>
      </w:sdt>
      <w:r w:rsidR="00C646C4">
        <w:rPr>
          <w:rFonts w:ascii="Arial" w:hAnsi="Arial" w:cs="Arial"/>
          <w:sz w:val="20"/>
          <w:szCs w:val="20"/>
        </w:rPr>
        <w:t xml:space="preserve"> CCTP</w:t>
      </w:r>
      <w:r w:rsidR="00C646C4" w:rsidRPr="005D333F">
        <w:rPr>
          <w:rFonts w:ascii="Arial" w:hAnsi="Arial" w:cs="Arial"/>
          <w:sz w:val="20"/>
          <w:szCs w:val="20"/>
        </w:rPr>
        <w:t xml:space="preserve"> : </w:t>
      </w:r>
      <w:r w:rsidR="00C646C4">
        <w:rPr>
          <w:rFonts w:ascii="Arial" w:hAnsi="Arial" w:cs="Arial"/>
          <w:sz w:val="20"/>
          <w:szCs w:val="20"/>
        </w:rPr>
        <w:t>24_BAM_026</w:t>
      </w:r>
    </w:p>
    <w:p w:rsidR="00C60DC0" w:rsidRPr="005D333F" w:rsidRDefault="00445A57" w:rsidP="00FF14CF">
      <w:pPr>
        <w:spacing w:after="0" w:line="360" w:lineRule="auto"/>
        <w:rPr>
          <w:rFonts w:ascii="Arial" w:hAnsi="Arial" w:cs="Arial"/>
          <w:sz w:val="20"/>
          <w:szCs w:val="20"/>
        </w:rPr>
      </w:pPr>
      <w:sdt>
        <w:sdtPr>
          <w:rPr>
            <w:rFonts w:ascii="Arial" w:eastAsia="Wingdings" w:hAnsi="Arial" w:cs="Arial"/>
            <w:sz w:val="22"/>
          </w:rPr>
          <w:id w:val="-994642989"/>
          <w14:checkbox>
            <w14:checked w14:val="1"/>
            <w14:checkedState w14:val="2612" w14:font="MS Gothic"/>
            <w14:uncheckedState w14:val="2610" w14:font="MS Gothic"/>
          </w14:checkbox>
        </w:sdtPr>
        <w:sdtEndPr/>
        <w:sdtContent>
          <w:r w:rsidR="0053472E">
            <w:rPr>
              <w:rFonts w:ascii="MS Gothic" w:eastAsia="MS Gothic" w:hAnsi="MS Gothic" w:cs="Arial" w:hint="eastAsia"/>
              <w:sz w:val="22"/>
            </w:rPr>
            <w:t>☒</w:t>
          </w:r>
        </w:sdtContent>
      </w:sdt>
      <w:r w:rsidR="007D538D" w:rsidRPr="005D333F">
        <w:rPr>
          <w:rFonts w:ascii="Arial" w:hAnsi="Arial" w:cs="Arial"/>
          <w:sz w:val="20"/>
          <w:szCs w:val="20"/>
        </w:rPr>
        <w:t xml:space="preserve"> </w:t>
      </w:r>
      <w:r w:rsidR="00FF14CF" w:rsidRPr="005D333F">
        <w:rPr>
          <w:rFonts w:ascii="Arial" w:hAnsi="Arial" w:cs="Arial"/>
          <w:sz w:val="20"/>
          <w:szCs w:val="20"/>
        </w:rPr>
        <w:t>Autres :</w:t>
      </w:r>
      <w:r w:rsidR="00874B26" w:rsidRPr="005D333F">
        <w:rPr>
          <w:rFonts w:ascii="Arial" w:hAnsi="Arial" w:cs="Arial"/>
          <w:sz w:val="20"/>
          <w:szCs w:val="20"/>
        </w:rPr>
        <w:t xml:space="preserve"> </w:t>
      </w:r>
      <w:r w:rsidR="002C3571">
        <w:rPr>
          <w:rFonts w:ascii="Arial" w:hAnsi="Arial" w:cs="Arial"/>
          <w:sz w:val="20"/>
          <w:szCs w:val="20"/>
        </w:rPr>
        <w:t>Annexe financière</w:t>
      </w:r>
      <w:r w:rsidR="00864307">
        <w:rPr>
          <w:rFonts w:ascii="Arial" w:hAnsi="Arial" w:cs="Arial"/>
          <w:sz w:val="20"/>
          <w:szCs w:val="20"/>
        </w:rPr>
        <w:t xml:space="preserve"> au présent document</w:t>
      </w:r>
      <w:r w:rsidR="00FA625C">
        <w:rPr>
          <w:rFonts w:ascii="Arial" w:hAnsi="Arial" w:cs="Arial"/>
          <w:sz w:val="20"/>
          <w:szCs w:val="20"/>
        </w:rPr>
        <w:t xml:space="preserve"> </w:t>
      </w:r>
    </w:p>
    <w:p w:rsidR="00F14997" w:rsidRDefault="00AD2FC9" w:rsidP="003D6411">
      <w:pPr>
        <w:spacing w:after="40" w:line="360" w:lineRule="auto"/>
        <w:rPr>
          <w:rFonts w:ascii="Arial" w:hAnsi="Arial" w:cs="Arial"/>
          <w:sz w:val="20"/>
          <w:szCs w:val="20"/>
        </w:rPr>
      </w:pPr>
      <w:r w:rsidRPr="005D333F">
        <w:rPr>
          <w:rFonts w:ascii="Arial" w:hAnsi="Arial" w:cs="Arial"/>
          <w:sz w:val="20"/>
          <w:szCs w:val="20"/>
        </w:rPr>
        <w:t>e</w:t>
      </w:r>
      <w:r w:rsidR="005F227A" w:rsidRPr="005D333F">
        <w:rPr>
          <w:rFonts w:ascii="Arial" w:hAnsi="Arial" w:cs="Arial"/>
          <w:sz w:val="20"/>
          <w:szCs w:val="20"/>
        </w:rPr>
        <w:t xml:space="preserve">t conformément </w:t>
      </w:r>
      <w:r w:rsidR="0048204B">
        <w:rPr>
          <w:rFonts w:ascii="Arial" w:hAnsi="Arial" w:cs="Arial"/>
          <w:sz w:val="20"/>
          <w:szCs w:val="20"/>
        </w:rPr>
        <w:t>à leurs clauses et stipulations.</w:t>
      </w:r>
    </w:p>
    <w:p w:rsidR="00191099" w:rsidRPr="005D333F" w:rsidRDefault="00445A57" w:rsidP="003D6411">
      <w:pPr>
        <w:spacing w:after="120"/>
        <w:ind w:left="851"/>
        <w:jc w:val="both"/>
        <w:rPr>
          <w:rFonts w:ascii="Arial" w:hAnsi="Arial" w:cs="Arial"/>
        </w:rPr>
      </w:pPr>
      <w:sdt>
        <w:sdtPr>
          <w:rPr>
            <w:rFonts w:ascii="Arial" w:eastAsia="Wingdings" w:hAnsi="Arial" w:cs="Arial"/>
            <w:sz w:val="22"/>
          </w:rPr>
          <w:id w:val="-435209622"/>
          <w14:checkbox>
            <w14:checked w14:val="1"/>
            <w14:checkedState w14:val="2612" w14:font="MS Gothic"/>
            <w14:uncheckedState w14:val="2610" w14:font="MS Gothic"/>
          </w14:checkbox>
        </w:sdtPr>
        <w:sdtEndPr/>
        <w:sdtContent>
          <w:r w:rsidR="00864307">
            <w:rPr>
              <w:rFonts w:ascii="MS Gothic" w:eastAsia="MS Gothic" w:hAnsi="MS Gothic" w:cs="Arial" w:hint="eastAsia"/>
              <w:sz w:val="22"/>
            </w:rPr>
            <w:t>☒</w:t>
          </w:r>
        </w:sdtContent>
      </w:sdt>
      <w:r w:rsidR="00222AC7" w:rsidRPr="005D333F">
        <w:rPr>
          <w:rFonts w:ascii="Arial" w:hAnsi="Arial" w:cs="Arial"/>
          <w:sz w:val="20"/>
          <w:szCs w:val="20"/>
        </w:rPr>
        <w:t xml:space="preserve"> </w:t>
      </w:r>
      <w:r w:rsidR="00191099" w:rsidRPr="005D333F">
        <w:rPr>
          <w:rFonts w:ascii="Arial" w:hAnsi="Arial" w:cs="Arial"/>
          <w:b/>
          <w:sz w:val="20"/>
          <w:szCs w:val="20"/>
        </w:rPr>
        <w:t>Le signataire</w:t>
      </w:r>
    </w:p>
    <w:p w:rsidR="00191099" w:rsidRPr="00533006" w:rsidRDefault="00445A57" w:rsidP="00F14997">
      <w:pPr>
        <w:spacing w:before="120" w:after="0"/>
        <w:ind w:left="851"/>
        <w:jc w:val="both"/>
        <w:rPr>
          <w:rFonts w:ascii="Arial" w:hAnsi="Arial" w:cs="Arial"/>
          <w:sz w:val="20"/>
          <w:szCs w:val="20"/>
        </w:rPr>
      </w:pPr>
      <w:sdt>
        <w:sdtPr>
          <w:rPr>
            <w:rFonts w:ascii="Arial" w:eastAsia="Wingdings" w:hAnsi="Arial" w:cs="Arial"/>
            <w:sz w:val="22"/>
          </w:rPr>
          <w:id w:val="1200980824"/>
          <w14:checkbox>
            <w14:checked w14:val="0"/>
            <w14:checkedState w14:val="2612" w14:font="MS Gothic"/>
            <w14:uncheckedState w14:val="2610" w14:font="MS Gothic"/>
          </w14:checkbox>
        </w:sdtPr>
        <w:sdtEndPr/>
        <w:sdtContent>
          <w:r w:rsidR="008C2880" w:rsidRPr="00533006">
            <w:rPr>
              <w:rFonts w:ascii="MS Gothic" w:eastAsia="MS Gothic" w:hAnsi="MS Gothic" w:cs="MS Gothic" w:hint="eastAsia"/>
              <w:sz w:val="22"/>
            </w:rPr>
            <w:t>☐</w:t>
          </w:r>
        </w:sdtContent>
      </w:sdt>
      <w:r w:rsidR="001228B3" w:rsidRPr="00533006">
        <w:rPr>
          <w:rFonts w:ascii="Arial" w:hAnsi="Arial" w:cs="Arial"/>
          <w:sz w:val="20"/>
          <w:szCs w:val="20"/>
        </w:rPr>
        <w:t xml:space="preserve"> </w:t>
      </w:r>
      <w:r w:rsidR="00191099" w:rsidRPr="00533006">
        <w:rPr>
          <w:rFonts w:ascii="Arial" w:hAnsi="Arial" w:cs="Arial"/>
          <w:sz w:val="20"/>
          <w:szCs w:val="20"/>
        </w:rPr>
        <w:t>s’engage, sur la base de son offre et pour son propre compte ;</w:t>
      </w:r>
    </w:p>
    <w:p w:rsidR="00191099" w:rsidRDefault="00445A57" w:rsidP="00F14997">
      <w:pPr>
        <w:spacing w:after="0"/>
        <w:ind w:left="851"/>
        <w:jc w:val="both"/>
        <w:rPr>
          <w:rFonts w:ascii="Arial" w:hAnsi="Arial" w:cs="Arial"/>
          <w:sz w:val="20"/>
          <w:szCs w:val="20"/>
        </w:rPr>
      </w:pPr>
      <w:sdt>
        <w:sdtPr>
          <w:rPr>
            <w:rFonts w:ascii="Arial" w:eastAsia="Wingdings" w:hAnsi="Arial" w:cs="Arial"/>
            <w:sz w:val="22"/>
          </w:rPr>
          <w:id w:val="-177970974"/>
          <w14:checkbox>
            <w14:checked w14:val="0"/>
            <w14:checkedState w14:val="2612" w14:font="MS Gothic"/>
            <w14:uncheckedState w14:val="2610" w14:font="MS Gothic"/>
          </w14:checkbox>
        </w:sdtPr>
        <w:sdtEndPr/>
        <w:sdtContent>
          <w:r w:rsidR="00F14997">
            <w:rPr>
              <w:rFonts w:ascii="MS Gothic" w:eastAsia="MS Gothic" w:hAnsi="MS Gothic" w:cs="Arial" w:hint="eastAsia"/>
              <w:sz w:val="22"/>
            </w:rPr>
            <w:t>☐</w:t>
          </w:r>
        </w:sdtContent>
      </w:sdt>
      <w:r w:rsidR="001228B3" w:rsidRPr="005D333F">
        <w:rPr>
          <w:rFonts w:ascii="Arial" w:hAnsi="Arial" w:cs="Arial"/>
          <w:sz w:val="20"/>
          <w:szCs w:val="20"/>
        </w:rPr>
        <w:t xml:space="preserve"> </w:t>
      </w:r>
      <w:r w:rsidR="00191099" w:rsidRPr="005D333F">
        <w:rPr>
          <w:rFonts w:ascii="Arial" w:hAnsi="Arial" w:cs="Arial"/>
          <w:sz w:val="20"/>
          <w:szCs w:val="20"/>
        </w:rPr>
        <w:t>engage la société sur la base de son offre ;</w:t>
      </w:r>
    </w:p>
    <w:p w:rsidR="00E7671E" w:rsidRPr="005D333F" w:rsidRDefault="00E7671E" w:rsidP="007209C9">
      <w:pPr>
        <w:spacing w:after="0"/>
        <w:ind w:left="1701"/>
        <w:jc w:val="both"/>
        <w:rPr>
          <w:rFonts w:ascii="Arial" w:hAnsi="Arial" w:cs="Arial"/>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jc w:val="both"/>
        <w:rPr>
          <w:rFonts w:ascii="Arial" w:hAnsi="Arial" w:cs="Arial"/>
          <w:iCs/>
          <w:sz w:val="20"/>
          <w:szCs w:val="20"/>
        </w:rPr>
      </w:pPr>
      <w:r w:rsidRPr="005D333F">
        <w:rPr>
          <w:rFonts w:ascii="Arial" w:hAnsi="Arial" w:cs="Arial"/>
          <w:iCs/>
          <w:sz w:val="20"/>
          <w:szCs w:val="20"/>
        </w:rPr>
        <w:t>Nom commercial et dénomination sociale :</w:t>
      </w:r>
      <w:r w:rsidR="007209C9"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2"/>
            <w:enabled/>
            <w:calcOnExit w:val="0"/>
            <w:textInput/>
          </w:ffData>
        </w:fldChar>
      </w:r>
      <w:bookmarkStart w:id="1" w:name="Texte12"/>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1"/>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de l’établissement :</w:t>
      </w:r>
      <w:r w:rsidR="00D23E8C"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3"/>
            <w:enabled/>
            <w:calcOnExit w:val="0"/>
            <w:textInput/>
          </w:ffData>
        </w:fldChar>
      </w:r>
      <w:bookmarkStart w:id="2" w:name="Texte13"/>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2"/>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887C72" w:rsidRPr="005D333F"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siège social (si différente de celle de l’établissement) :</w:t>
      </w:r>
      <w:r w:rsidR="00D23E8C"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4"/>
            <w:enabled/>
            <w:calcOnExit w:val="0"/>
            <w:textInput/>
          </w:ffData>
        </w:fldChar>
      </w:r>
      <w:bookmarkStart w:id="3" w:name="Texte14"/>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3"/>
    </w:p>
    <w:p w:rsidR="00887C72" w:rsidRPr="005D333F"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F14997">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électronique :</w:t>
      </w:r>
      <w:r w:rsidR="005F227A" w:rsidRPr="005D333F">
        <w:rPr>
          <w:rFonts w:ascii="Arial" w:hAnsi="Arial" w:cs="Arial"/>
          <w:iCs/>
          <w:sz w:val="20"/>
          <w:szCs w:val="20"/>
        </w:rPr>
        <w:fldChar w:fldCharType="begin">
          <w:ffData>
            <w:name w:val="Texte16"/>
            <w:enabled/>
            <w:calcOnExit w:val="0"/>
            <w:textInput/>
          </w:ffData>
        </w:fldChar>
      </w:r>
      <w:bookmarkStart w:id="4" w:name="Texte16"/>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4"/>
      <w:r w:rsidRPr="005D333F">
        <w:rPr>
          <w:rFonts w:ascii="Arial" w:hAnsi="Arial" w:cs="Arial"/>
          <w:iCs/>
          <w:sz w:val="20"/>
          <w:szCs w:val="20"/>
        </w:rPr>
        <w:t xml:space="preserve"> </w:t>
      </w:r>
      <w:r w:rsidR="00CF62F5" w:rsidRPr="005D333F">
        <w:rPr>
          <w:rFonts w:ascii="Arial" w:hAnsi="Arial" w:cs="Arial"/>
          <w:iCs/>
          <w:sz w:val="20"/>
          <w:szCs w:val="20"/>
        </w:rPr>
        <w:t xml:space="preserve"> </w:t>
      </w:r>
      <w:r w:rsidR="00887C72" w:rsidRPr="005D333F">
        <w:rPr>
          <w:rFonts w:ascii="Arial" w:hAnsi="Arial" w:cs="Arial"/>
          <w:iCs/>
          <w:sz w:val="20"/>
          <w:szCs w:val="20"/>
        </w:rPr>
        <w:tab/>
      </w:r>
      <w:r w:rsidR="00CF62F5" w:rsidRPr="005D333F">
        <w:rPr>
          <w:rFonts w:ascii="Arial" w:hAnsi="Arial" w:cs="Arial"/>
          <w:iCs/>
          <w:sz w:val="20"/>
          <w:szCs w:val="20"/>
        </w:rPr>
        <w:t>T</w:t>
      </w:r>
      <w:r w:rsidRPr="005D333F">
        <w:rPr>
          <w:rFonts w:ascii="Arial" w:hAnsi="Arial" w:cs="Arial"/>
          <w:iCs/>
          <w:sz w:val="20"/>
          <w:szCs w:val="20"/>
        </w:rPr>
        <w:t>éléphone :</w:t>
      </w:r>
      <w:r w:rsidR="00CF62F5"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5"/>
            <w:enabled/>
            <w:calcOnExit w:val="0"/>
            <w:textInput/>
          </w:ffData>
        </w:fldChar>
      </w:r>
      <w:bookmarkStart w:id="5" w:name="Texte15"/>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5"/>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Numéro SIRET :</w:t>
      </w:r>
      <w:r w:rsidR="00CF62F5"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7"/>
            <w:enabled/>
            <w:calcOnExit w:val="0"/>
            <w:textInput/>
          </w:ffData>
        </w:fldChar>
      </w:r>
      <w:bookmarkStart w:id="6" w:name="Texte17"/>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6"/>
      <w:r w:rsidR="00533006">
        <w:rPr>
          <w:rFonts w:ascii="Arial" w:hAnsi="Arial" w:cs="Arial"/>
          <w:iCs/>
          <w:sz w:val="20"/>
          <w:szCs w:val="20"/>
        </w:rPr>
        <w:tab/>
        <w:t xml:space="preserve">                                   </w:t>
      </w:r>
      <w:r w:rsidR="00533006" w:rsidRPr="006D5CB9">
        <w:rPr>
          <w:rFonts w:ascii="Arial" w:hAnsi="Arial" w:cs="Arial"/>
          <w:iCs/>
          <w:sz w:val="20"/>
          <w:szCs w:val="20"/>
        </w:rPr>
        <w:t>PME</w:t>
      </w:r>
      <w:r w:rsidR="006D5CB9" w:rsidRPr="006D5CB9">
        <w:rPr>
          <w:rFonts w:ascii="Arial" w:hAnsi="Arial" w:cs="Arial"/>
          <w:iCs/>
          <w:sz w:val="20"/>
          <w:szCs w:val="20"/>
        </w:rPr>
        <w:t>-PMI</w:t>
      </w:r>
      <w:r w:rsidR="000F7F92" w:rsidRPr="006D5CB9">
        <w:rPr>
          <w:rStyle w:val="Appelnotedebasdep"/>
          <w:rFonts w:ascii="Arial" w:hAnsi="Arial" w:cs="Arial"/>
          <w:iCs/>
          <w:sz w:val="20"/>
          <w:szCs w:val="20"/>
        </w:rPr>
        <w:footnoteReference w:id="1"/>
      </w:r>
      <w:r w:rsidR="00533006" w:rsidRPr="006D5CB9">
        <w:rPr>
          <w:rFonts w:ascii="Arial" w:hAnsi="Arial" w:cs="Arial"/>
          <w:iCs/>
          <w:sz w:val="20"/>
          <w:szCs w:val="20"/>
        </w:rPr>
        <w:t> :</w:t>
      </w:r>
      <w:r w:rsidR="00533006">
        <w:rPr>
          <w:rFonts w:ascii="Arial" w:hAnsi="Arial" w:cs="Arial"/>
          <w:iCs/>
          <w:sz w:val="20"/>
          <w:szCs w:val="20"/>
        </w:rPr>
        <w:t xml:space="preserve">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sidRPr="005D333F">
        <w:rPr>
          <w:rFonts w:ascii="Arial" w:eastAsia="Wingdings" w:hAnsi="Arial" w:cs="Arial"/>
          <w:color w:val="000000"/>
          <w:sz w:val="20"/>
          <w:szCs w:val="20"/>
        </w:rPr>
        <w:t xml:space="preserve"> NON</w:t>
      </w:r>
      <w:r w:rsidR="00533006">
        <w:rPr>
          <w:rFonts w:ascii="Arial" w:eastAsia="Wingdings" w:hAnsi="Arial" w:cs="Arial"/>
          <w:color w:val="000000"/>
          <w:sz w:val="20"/>
          <w:szCs w:val="20"/>
        </w:rPr>
        <w:t xml:space="preserve">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sidRPr="005D333F">
        <w:rPr>
          <w:rFonts w:ascii="Arial" w:eastAsia="Wingdings" w:hAnsi="Arial" w:cs="Arial"/>
          <w:color w:val="000000"/>
          <w:sz w:val="20"/>
          <w:szCs w:val="20"/>
        </w:rPr>
        <w:t xml:space="preserve"> OUI</w:t>
      </w:r>
    </w:p>
    <w:p w:rsidR="008C2880" w:rsidRPr="005D333F" w:rsidRDefault="008C2880" w:rsidP="008C2880">
      <w:pPr>
        <w:pStyle w:val="fcase1ertab"/>
        <w:spacing w:before="120"/>
        <w:ind w:left="0" w:firstLine="0"/>
        <w:jc w:val="center"/>
        <w:rPr>
          <w:rFonts w:ascii="Arial" w:eastAsia="Wingdings" w:hAnsi="Arial" w:cs="Arial"/>
          <w:sz w:val="22"/>
          <w:u w:val="single"/>
        </w:rPr>
      </w:pPr>
      <w:r w:rsidRPr="005D333F">
        <w:rPr>
          <w:rFonts w:ascii="Arial" w:eastAsia="Wingdings" w:hAnsi="Arial" w:cs="Arial"/>
          <w:sz w:val="22"/>
          <w:u w:val="single"/>
        </w:rPr>
        <w:t>OU</w:t>
      </w:r>
    </w:p>
    <w:p w:rsidR="00191099" w:rsidRDefault="00445A57" w:rsidP="00191099">
      <w:pPr>
        <w:pStyle w:val="fcase1ertab"/>
        <w:spacing w:before="120"/>
        <w:ind w:left="851" w:firstLine="0"/>
        <w:rPr>
          <w:rFonts w:ascii="Arial" w:hAnsi="Arial" w:cs="Arial"/>
        </w:rPr>
      </w:pPr>
      <w:sdt>
        <w:sdtPr>
          <w:rPr>
            <w:rFonts w:ascii="Arial" w:eastAsia="Wingdings" w:hAnsi="Arial" w:cs="Arial"/>
            <w:sz w:val="22"/>
          </w:rPr>
          <w:id w:val="489228896"/>
          <w14:checkbox>
            <w14:checked w14:val="0"/>
            <w14:checkedState w14:val="2612" w14:font="MS Gothic"/>
            <w14:uncheckedState w14:val="2610" w14:font="MS Gothic"/>
          </w14:checkbox>
        </w:sdtPr>
        <w:sdtEndPr/>
        <w:sdtContent>
          <w:r w:rsidR="002A0E67">
            <w:rPr>
              <w:rFonts w:ascii="MS Gothic" w:eastAsia="MS Gothic" w:hAnsi="MS Gothic" w:cs="Arial" w:hint="eastAsia"/>
              <w:sz w:val="22"/>
            </w:rPr>
            <w:t>☐</w:t>
          </w:r>
        </w:sdtContent>
      </w:sdt>
      <w:r w:rsidR="001228B3" w:rsidRPr="005D333F">
        <w:rPr>
          <w:rFonts w:ascii="Arial" w:hAnsi="Arial" w:cs="Arial"/>
        </w:rPr>
        <w:t xml:space="preserve"> </w:t>
      </w:r>
      <w:r w:rsidR="00191099" w:rsidRPr="005D333F">
        <w:rPr>
          <w:rFonts w:ascii="Arial" w:hAnsi="Arial" w:cs="Arial"/>
          <w:b/>
        </w:rPr>
        <w:t xml:space="preserve">L’ensemble des </w:t>
      </w:r>
      <w:r w:rsidR="00F23CA9">
        <w:rPr>
          <w:rFonts w:ascii="Arial" w:hAnsi="Arial" w:cs="Arial"/>
          <w:b/>
        </w:rPr>
        <w:t>membres du groupement s’engage</w:t>
      </w:r>
      <w:r w:rsidR="00191099" w:rsidRPr="005D333F">
        <w:rPr>
          <w:rFonts w:ascii="Arial" w:hAnsi="Arial" w:cs="Arial"/>
          <w:b/>
        </w:rPr>
        <w:t>, sur la base de l’offre du groupemen</w:t>
      </w:r>
      <w:r w:rsidR="00191099" w:rsidRPr="005D333F">
        <w:rPr>
          <w:rFonts w:ascii="Arial" w:hAnsi="Arial" w:cs="Arial"/>
        </w:rPr>
        <w:t>t</w:t>
      </w:r>
      <w:r w:rsidR="0033612D" w:rsidRPr="005D333F">
        <w:rPr>
          <w:rStyle w:val="Appelnotedebasdep"/>
          <w:rFonts w:ascii="Arial" w:hAnsi="Arial" w:cs="Arial"/>
        </w:rPr>
        <w:footnoteReference w:id="2"/>
      </w:r>
      <w:r w:rsidR="00191099" w:rsidRPr="005D333F">
        <w:rPr>
          <w:rFonts w:ascii="Arial" w:hAnsi="Arial" w:cs="Arial"/>
        </w:rPr>
        <w:t> ;</w:t>
      </w:r>
    </w:p>
    <w:p w:rsidR="002A0E67" w:rsidRPr="005D333F" w:rsidRDefault="00445A57" w:rsidP="00191099">
      <w:pPr>
        <w:pStyle w:val="fcase1ertab"/>
        <w:spacing w:before="120"/>
        <w:ind w:left="851" w:firstLine="0"/>
        <w:rPr>
          <w:rFonts w:ascii="Arial" w:hAnsi="Arial" w:cs="Arial"/>
        </w:rPr>
      </w:pPr>
      <w:sdt>
        <w:sdtPr>
          <w:rPr>
            <w:rFonts w:ascii="Arial" w:eastAsia="Wingdings" w:hAnsi="Arial" w:cs="Arial"/>
            <w:sz w:val="22"/>
          </w:rPr>
          <w:id w:val="-1949851524"/>
          <w14:checkbox>
            <w14:checked w14:val="0"/>
            <w14:checkedState w14:val="2612" w14:font="MS Gothic"/>
            <w14:uncheckedState w14:val="2610" w14:font="MS Gothic"/>
          </w14:checkbox>
        </w:sdtPr>
        <w:sdtEndPr/>
        <w:sdtContent>
          <w:r w:rsidR="002A0E67">
            <w:rPr>
              <w:rFonts w:ascii="MS Gothic" w:eastAsia="MS Gothic" w:hAnsi="MS Gothic" w:cs="Arial" w:hint="eastAsia"/>
              <w:sz w:val="22"/>
            </w:rPr>
            <w:t>☐</w:t>
          </w:r>
        </w:sdtContent>
      </w:sdt>
      <w:r w:rsidR="002A0E67" w:rsidRPr="005D333F">
        <w:rPr>
          <w:rFonts w:ascii="Arial" w:hAnsi="Arial" w:cs="Arial"/>
        </w:rPr>
        <w:t xml:space="preserve"> </w:t>
      </w:r>
      <w:r w:rsidR="002A0E67" w:rsidRPr="002A0E67">
        <w:rPr>
          <w:rFonts w:ascii="Arial" w:hAnsi="Arial" w:cs="Arial"/>
          <w:b/>
        </w:rPr>
        <w:t>Le signataire</w:t>
      </w:r>
      <w:r w:rsidR="002A0E67">
        <w:rPr>
          <w:rFonts w:ascii="Arial" w:hAnsi="Arial" w:cs="Arial"/>
        </w:rPr>
        <w:t xml:space="preserve"> </w:t>
      </w:r>
      <w:r w:rsidR="002A0E67">
        <w:rPr>
          <w:rFonts w:ascii="Arial" w:hAnsi="Arial" w:cs="Arial"/>
          <w:b/>
        </w:rPr>
        <w:t>s’engage</w:t>
      </w:r>
      <w:r w:rsidR="0050517D">
        <w:rPr>
          <w:rFonts w:ascii="Arial" w:hAnsi="Arial" w:cs="Arial"/>
          <w:b/>
        </w:rPr>
        <w:t xml:space="preserve"> pour l</w:t>
      </w:r>
      <w:r w:rsidR="002A0E67" w:rsidRPr="005D333F">
        <w:rPr>
          <w:rFonts w:ascii="Arial" w:hAnsi="Arial" w:cs="Arial"/>
          <w:b/>
        </w:rPr>
        <w:t xml:space="preserve">’ensemble des </w:t>
      </w:r>
      <w:r w:rsidR="0050517D">
        <w:rPr>
          <w:rFonts w:ascii="Arial" w:hAnsi="Arial" w:cs="Arial"/>
          <w:b/>
        </w:rPr>
        <w:t>membres du groupement</w:t>
      </w:r>
      <w:r w:rsidR="002A0E67" w:rsidRPr="005D333F">
        <w:rPr>
          <w:rFonts w:ascii="Arial" w:hAnsi="Arial" w:cs="Arial"/>
          <w:b/>
        </w:rPr>
        <w:t>, sur la base de l’offre du groupemen</w:t>
      </w:r>
      <w:r w:rsidR="002A0E67" w:rsidRPr="005D333F">
        <w:rPr>
          <w:rFonts w:ascii="Arial" w:hAnsi="Arial" w:cs="Arial"/>
        </w:rPr>
        <w:t>t</w:t>
      </w:r>
    </w:p>
    <w:p w:rsidR="0033612D" w:rsidRDefault="0033612D" w:rsidP="00191099">
      <w:pPr>
        <w:pStyle w:val="fcase1ertab"/>
        <w:spacing w:before="120"/>
        <w:ind w:left="851" w:firstLine="0"/>
        <w:rPr>
          <w:rFonts w:ascii="Arial" w:hAnsi="Arial" w:cs="Arial"/>
        </w:rPr>
      </w:pPr>
      <w:r w:rsidRPr="005D333F">
        <w:rPr>
          <w:rFonts w:ascii="Arial" w:hAnsi="Arial" w:cs="Arial"/>
        </w:rPr>
        <w:fldChar w:fldCharType="begin">
          <w:ffData>
            <w:name w:val="Texte26"/>
            <w:enabled/>
            <w:calcOnExit w:val="0"/>
            <w:textInput/>
          </w:ffData>
        </w:fldChar>
      </w:r>
      <w:bookmarkStart w:id="7" w:name="Texte26"/>
      <w:r w:rsidRPr="005D333F">
        <w:rPr>
          <w:rFonts w:ascii="Arial" w:hAnsi="Arial" w:cs="Arial"/>
        </w:rPr>
        <w:instrText xml:space="preserve"> FORMTEXT </w:instrText>
      </w:r>
      <w:r w:rsidRPr="005D333F">
        <w:rPr>
          <w:rFonts w:ascii="Arial" w:hAnsi="Arial" w:cs="Arial"/>
        </w:rPr>
      </w:r>
      <w:r w:rsidRPr="005D333F">
        <w:rPr>
          <w:rFonts w:ascii="Arial" w:hAnsi="Arial" w:cs="Arial"/>
        </w:rPr>
        <w:fldChar w:fldCharType="separate"/>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rPr>
        <w:fldChar w:fldCharType="end"/>
      </w:r>
      <w:bookmarkEnd w:id="7"/>
    </w:p>
    <w:p w:rsidR="00887C72" w:rsidRPr="005D333F" w:rsidRDefault="00887C72" w:rsidP="00E97C1C">
      <w:pPr>
        <w:widowControl/>
        <w:tabs>
          <w:tab w:val="left" w:pos="426"/>
        </w:tabs>
        <w:suppressAutoHyphens w:val="0"/>
        <w:spacing w:after="0" w:line="240" w:lineRule="auto"/>
        <w:jc w:val="both"/>
        <w:rPr>
          <w:rFonts w:ascii="Arial" w:eastAsia="Times New Roman" w:hAnsi="Arial" w:cs="Arial"/>
          <w:sz w:val="20"/>
          <w:szCs w:val="20"/>
          <w:lang w:eastAsia="fr-FR" w:bidi="ar-SA"/>
        </w:rPr>
      </w:pPr>
    </w:p>
    <w:p w:rsidR="00E97C1C" w:rsidRPr="005D333F" w:rsidRDefault="005F227A" w:rsidP="005F227A">
      <w:pPr>
        <w:widowControl/>
        <w:tabs>
          <w:tab w:val="left" w:pos="426"/>
        </w:tabs>
        <w:suppressAutoHyphens w:val="0"/>
        <w:spacing w:after="0" w:line="240" w:lineRule="auto"/>
        <w:jc w:val="center"/>
        <w:rPr>
          <w:rFonts w:ascii="Arial" w:eastAsia="Times New Roman" w:hAnsi="Arial" w:cs="Arial"/>
          <w:b/>
          <w:sz w:val="20"/>
          <w:szCs w:val="20"/>
          <w:lang w:eastAsia="fr-FR" w:bidi="ar-SA"/>
        </w:rPr>
      </w:pPr>
      <w:r w:rsidRPr="005D333F">
        <w:rPr>
          <w:rFonts w:ascii="Arial" w:eastAsia="Times New Roman" w:hAnsi="Arial" w:cs="Arial"/>
          <w:b/>
          <w:sz w:val="20"/>
          <w:szCs w:val="20"/>
          <w:lang w:eastAsia="fr-FR" w:bidi="ar-SA"/>
        </w:rPr>
        <w:t>A</w:t>
      </w:r>
      <w:r w:rsidR="00E97C1C" w:rsidRPr="005D333F">
        <w:rPr>
          <w:rFonts w:ascii="Arial" w:eastAsia="Times New Roman" w:hAnsi="Arial" w:cs="Arial"/>
          <w:b/>
          <w:sz w:val="20"/>
          <w:szCs w:val="20"/>
          <w:lang w:eastAsia="fr-FR" w:bidi="ar-SA"/>
        </w:rPr>
        <w:t xml:space="preserve"> livrer les fournitures demandées ou à exécuter les prestations demandées :</w:t>
      </w:r>
    </w:p>
    <w:p w:rsidR="00E97C1C" w:rsidRPr="005D333F" w:rsidRDefault="00445A57" w:rsidP="00E97C1C">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sdt>
        <w:sdtPr>
          <w:rPr>
            <w:rFonts w:ascii="Arial" w:eastAsia="Wingdings" w:hAnsi="Arial" w:cs="Arial"/>
            <w:sz w:val="22"/>
          </w:rPr>
          <w:id w:val="-503286881"/>
          <w14:checkbox>
            <w14:checked w14:val="0"/>
            <w14:checkedState w14:val="2612" w14:font="MS Gothic"/>
            <w14:uncheckedState w14:val="2610" w14:font="MS Gothic"/>
          </w14:checkbox>
        </w:sdtPr>
        <w:sdtEndPr/>
        <w:sdtContent>
          <w:r w:rsidR="00987C1D" w:rsidRPr="005D333F">
            <w:rPr>
              <w:rFonts w:ascii="MS Gothic" w:eastAsia="MS Gothic" w:hAnsi="MS Gothic" w:cs="MS Gothic" w:hint="eastAsia"/>
              <w:sz w:val="22"/>
            </w:rPr>
            <w:t>☐</w:t>
          </w:r>
        </w:sdtContent>
      </w:sdt>
      <w:r w:rsidR="005F227A" w:rsidRPr="005D333F">
        <w:rPr>
          <w:rFonts w:ascii="Arial" w:hAnsi="Arial" w:cs="Arial"/>
          <w:sz w:val="20"/>
          <w:szCs w:val="20"/>
        </w:rPr>
        <w:t xml:space="preserve"> </w:t>
      </w:r>
      <w:r w:rsidR="00987C1D" w:rsidRPr="005D333F">
        <w:rPr>
          <w:rFonts w:ascii="Arial" w:eastAsia="Times New Roman" w:hAnsi="Arial" w:cs="Arial"/>
          <w:sz w:val="20"/>
          <w:szCs w:val="20"/>
          <w:lang w:eastAsia="fr-FR" w:bidi="ar-SA"/>
        </w:rPr>
        <w:t>aux prix indiqués ci-dessous :</w:t>
      </w:r>
    </w:p>
    <w:p w:rsidR="0033612D" w:rsidRPr="005D333F" w:rsidRDefault="0033612D" w:rsidP="0033612D">
      <w:pPr>
        <w:widowControl/>
        <w:tabs>
          <w:tab w:val="left" w:pos="426"/>
        </w:tabs>
        <w:suppressAutoHyphens w:val="0"/>
        <w:spacing w:after="0" w:line="240" w:lineRule="auto"/>
        <w:jc w:val="both"/>
        <w:rPr>
          <w:rFonts w:ascii="Arial" w:eastAsia="Times New Roman" w:hAnsi="Arial" w:cs="Arial"/>
          <w:sz w:val="20"/>
          <w:szCs w:val="20"/>
          <w:lang w:eastAsia="fr-FR" w:bidi="ar-SA"/>
        </w:rPr>
      </w:pPr>
    </w:p>
    <w:p w:rsidR="00E97C1C" w:rsidRPr="005D333F" w:rsidRDefault="00445A57"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286666993"/>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Pr>
          <w:rFonts w:ascii="Arial" w:eastAsia="Times New Roman" w:hAnsi="Arial" w:cs="Arial"/>
          <w:sz w:val="20"/>
          <w:szCs w:val="20"/>
          <w:lang w:eastAsia="fr-FR" w:bidi="ar-SA"/>
        </w:rPr>
        <w:t xml:space="preserve"> TVA unique : taux de la </w:t>
      </w:r>
      <w:r w:rsidR="00E97C1C" w:rsidRPr="005D333F">
        <w:rPr>
          <w:rFonts w:ascii="Arial" w:eastAsia="Times New Roman" w:hAnsi="Arial" w:cs="Arial"/>
          <w:sz w:val="20"/>
          <w:szCs w:val="20"/>
          <w:lang w:eastAsia="fr-FR" w:bidi="ar-SA"/>
        </w:rPr>
        <w:t xml:space="preserve">TVA : </w:t>
      </w:r>
      <w:r w:rsidR="005F227A" w:rsidRPr="005D333F">
        <w:rPr>
          <w:rFonts w:ascii="Arial" w:eastAsia="Times New Roman" w:hAnsi="Arial" w:cs="Arial"/>
          <w:sz w:val="20"/>
          <w:szCs w:val="20"/>
          <w:lang w:eastAsia="fr-FR" w:bidi="ar-SA"/>
        </w:rPr>
        <w:fldChar w:fldCharType="begin">
          <w:ffData>
            <w:name w:val="Texte9"/>
            <w:enabled/>
            <w:calcOnExit w:val="0"/>
            <w:textInput/>
          </w:ffData>
        </w:fldChar>
      </w:r>
      <w:bookmarkStart w:id="8" w:name="Texte9"/>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eastAsia="Times New Roman" w:hAnsi="Arial" w:cs="Arial"/>
          <w:sz w:val="20"/>
          <w:szCs w:val="20"/>
          <w:lang w:eastAsia="fr-FR" w:bidi="ar-SA"/>
        </w:rPr>
        <w:fldChar w:fldCharType="end"/>
      </w:r>
      <w:bookmarkEnd w:id="8"/>
      <w:r w:rsidR="00533006">
        <w:rPr>
          <w:rFonts w:ascii="Arial" w:eastAsia="Times New Roman" w:hAnsi="Arial" w:cs="Arial"/>
          <w:sz w:val="20"/>
          <w:szCs w:val="20"/>
          <w:lang w:eastAsia="fr-FR" w:bidi="ar-SA"/>
        </w:rPr>
        <w:tab/>
      </w:r>
      <w:r w:rsidR="00651880" w:rsidRPr="00651880">
        <w:rPr>
          <w:rFonts w:ascii="Arial" w:eastAsia="Times New Roman" w:hAnsi="Arial" w:cs="Arial"/>
          <w:sz w:val="20"/>
          <w:szCs w:val="20"/>
          <w:u w:val="single"/>
          <w:lang w:eastAsia="fr-FR" w:bidi="ar-SA"/>
        </w:rPr>
        <w:t>OU</w:t>
      </w:r>
      <w:r w:rsidR="00533006">
        <w:rPr>
          <w:rFonts w:ascii="Arial" w:eastAsia="Times New Roman" w:hAnsi="Arial" w:cs="Arial"/>
          <w:sz w:val="20"/>
          <w:szCs w:val="20"/>
          <w:lang w:eastAsia="fr-FR" w:bidi="ar-SA"/>
        </w:rPr>
        <w:tab/>
      </w:r>
      <w:sdt>
        <w:sdtPr>
          <w:rPr>
            <w:rFonts w:ascii="Arial" w:eastAsia="Wingdings" w:hAnsi="Arial" w:cs="Arial"/>
            <w:sz w:val="22"/>
          </w:rPr>
          <w:id w:val="-869912314"/>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sidRPr="005D333F">
        <w:rPr>
          <w:rFonts w:ascii="Arial" w:hAnsi="Arial" w:cs="Arial"/>
          <w:sz w:val="20"/>
          <w:szCs w:val="20"/>
        </w:rPr>
        <w:t xml:space="preserve"> </w:t>
      </w:r>
      <w:r w:rsidR="00533006">
        <w:rPr>
          <w:rFonts w:ascii="Arial" w:eastAsia="Times New Roman" w:hAnsi="Arial" w:cs="Arial"/>
          <w:sz w:val="20"/>
          <w:szCs w:val="20"/>
          <w:lang w:eastAsia="fr-FR" w:bidi="ar-SA"/>
        </w:rPr>
        <w:t>TVA multiple (se référer à l’annexe financière)</w:t>
      </w:r>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hors taxes arrêté en chiffres à : </w:t>
      </w:r>
      <w:r w:rsidR="005F227A" w:rsidRPr="005D333F">
        <w:rPr>
          <w:rFonts w:ascii="Arial" w:eastAsia="Times New Roman" w:hAnsi="Arial" w:cs="Arial"/>
          <w:sz w:val="20"/>
          <w:szCs w:val="20"/>
          <w:lang w:eastAsia="fr-FR" w:bidi="ar-SA"/>
        </w:rPr>
        <w:fldChar w:fldCharType="begin">
          <w:ffData>
            <w:name w:val="Texte10"/>
            <w:enabled/>
            <w:calcOnExit w:val="0"/>
            <w:textInput/>
          </w:ffData>
        </w:fldChar>
      </w:r>
      <w:bookmarkStart w:id="9" w:name="Texte10"/>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sz w:val="20"/>
          <w:szCs w:val="20"/>
          <w:lang w:eastAsia="fr-FR" w:bidi="ar-SA"/>
        </w:rPr>
        <w:fldChar w:fldCharType="end"/>
      </w:r>
      <w:bookmarkEnd w:id="9"/>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hors taxes arrêté en lettres à : </w:t>
      </w:r>
      <w:r w:rsidR="005F227A" w:rsidRPr="005D333F">
        <w:rPr>
          <w:rFonts w:ascii="Arial" w:eastAsia="Times New Roman" w:hAnsi="Arial" w:cs="Arial"/>
          <w:sz w:val="20"/>
          <w:szCs w:val="20"/>
          <w:lang w:eastAsia="fr-FR" w:bidi="ar-SA"/>
        </w:rPr>
        <w:fldChar w:fldCharType="begin">
          <w:ffData>
            <w:name w:val="Texte11"/>
            <w:enabled/>
            <w:calcOnExit w:val="0"/>
            <w:textInput/>
          </w:ffData>
        </w:fldChar>
      </w:r>
      <w:bookmarkStart w:id="10" w:name="Texte11"/>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sz w:val="20"/>
          <w:szCs w:val="20"/>
          <w:lang w:eastAsia="fr-FR" w:bidi="ar-SA"/>
        </w:rPr>
        <w:fldChar w:fldCharType="end"/>
      </w:r>
      <w:bookmarkEnd w:id="10"/>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TTC arrêté en chiffres à : </w:t>
      </w:r>
      <w:r w:rsidR="00931B8C" w:rsidRPr="005D333F">
        <w:rPr>
          <w:rFonts w:ascii="Arial" w:eastAsia="Times New Roman" w:hAnsi="Arial" w:cs="Arial"/>
          <w:sz w:val="20"/>
          <w:szCs w:val="20"/>
          <w:lang w:eastAsia="fr-FR" w:bidi="ar-SA"/>
        </w:rPr>
        <w:fldChar w:fldCharType="begin">
          <w:ffData>
            <w:name w:val="Texte24"/>
            <w:enabled/>
            <w:calcOnExit w:val="0"/>
            <w:textInput/>
          </w:ffData>
        </w:fldChar>
      </w:r>
      <w:bookmarkStart w:id="11" w:name="Texte24"/>
      <w:r w:rsidR="00931B8C" w:rsidRPr="005D333F">
        <w:rPr>
          <w:rFonts w:ascii="Arial" w:eastAsia="Times New Roman" w:hAnsi="Arial" w:cs="Arial"/>
          <w:sz w:val="20"/>
          <w:szCs w:val="20"/>
          <w:lang w:eastAsia="fr-FR" w:bidi="ar-SA"/>
        </w:rPr>
        <w:instrText xml:space="preserve"> FORMTEXT </w:instrText>
      </w:r>
      <w:r w:rsidR="00931B8C" w:rsidRPr="005D333F">
        <w:rPr>
          <w:rFonts w:ascii="Arial" w:eastAsia="Times New Roman" w:hAnsi="Arial" w:cs="Arial"/>
          <w:sz w:val="20"/>
          <w:szCs w:val="20"/>
          <w:lang w:eastAsia="fr-FR" w:bidi="ar-SA"/>
        </w:rPr>
      </w:r>
      <w:r w:rsidR="00931B8C" w:rsidRPr="005D333F">
        <w:rPr>
          <w:rFonts w:ascii="Arial" w:eastAsia="Times New Roman" w:hAnsi="Arial" w:cs="Arial"/>
          <w:sz w:val="20"/>
          <w:szCs w:val="20"/>
          <w:lang w:eastAsia="fr-FR" w:bidi="ar-SA"/>
        </w:rPr>
        <w:fldChar w:fldCharType="separate"/>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sz w:val="20"/>
          <w:szCs w:val="20"/>
          <w:lang w:eastAsia="fr-FR" w:bidi="ar-SA"/>
        </w:rPr>
        <w:fldChar w:fldCharType="end"/>
      </w:r>
      <w:bookmarkEnd w:id="11"/>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TTC arrêté en lettres à : </w:t>
      </w:r>
      <w:r w:rsidR="00931B8C" w:rsidRPr="005D333F">
        <w:rPr>
          <w:rFonts w:ascii="Arial" w:eastAsia="Times New Roman" w:hAnsi="Arial" w:cs="Arial"/>
          <w:sz w:val="20"/>
          <w:szCs w:val="20"/>
          <w:lang w:eastAsia="fr-FR" w:bidi="ar-SA"/>
        </w:rPr>
        <w:fldChar w:fldCharType="begin">
          <w:ffData>
            <w:name w:val="Texte25"/>
            <w:enabled/>
            <w:calcOnExit w:val="0"/>
            <w:textInput/>
          </w:ffData>
        </w:fldChar>
      </w:r>
      <w:bookmarkStart w:id="12" w:name="Texte25"/>
      <w:r w:rsidR="00931B8C" w:rsidRPr="005D333F">
        <w:rPr>
          <w:rFonts w:ascii="Arial" w:eastAsia="Times New Roman" w:hAnsi="Arial" w:cs="Arial"/>
          <w:sz w:val="20"/>
          <w:szCs w:val="20"/>
          <w:lang w:eastAsia="fr-FR" w:bidi="ar-SA"/>
        </w:rPr>
        <w:instrText xml:space="preserve"> FORMTEXT </w:instrText>
      </w:r>
      <w:r w:rsidR="00931B8C" w:rsidRPr="005D333F">
        <w:rPr>
          <w:rFonts w:ascii="Arial" w:eastAsia="Times New Roman" w:hAnsi="Arial" w:cs="Arial"/>
          <w:sz w:val="20"/>
          <w:szCs w:val="20"/>
          <w:lang w:eastAsia="fr-FR" w:bidi="ar-SA"/>
        </w:rPr>
      </w:r>
      <w:r w:rsidR="00931B8C" w:rsidRPr="005D333F">
        <w:rPr>
          <w:rFonts w:ascii="Arial" w:eastAsia="Times New Roman" w:hAnsi="Arial" w:cs="Arial"/>
          <w:sz w:val="20"/>
          <w:szCs w:val="20"/>
          <w:lang w:eastAsia="fr-FR" w:bidi="ar-SA"/>
        </w:rPr>
        <w:fldChar w:fldCharType="separate"/>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sz w:val="20"/>
          <w:szCs w:val="20"/>
          <w:lang w:eastAsia="fr-FR" w:bidi="ar-SA"/>
        </w:rPr>
        <w:fldChar w:fldCharType="end"/>
      </w:r>
      <w:bookmarkEnd w:id="12"/>
    </w:p>
    <w:p w:rsidR="005303A2" w:rsidRDefault="00705C35" w:rsidP="00705C35">
      <w:pPr>
        <w:widowControl/>
        <w:tabs>
          <w:tab w:val="left" w:pos="851"/>
        </w:tabs>
        <w:suppressAutoHyphens w:val="0"/>
        <w:spacing w:before="120" w:after="0" w:line="240" w:lineRule="auto"/>
        <w:ind w:firstLine="851"/>
        <w:jc w:val="center"/>
        <w:rPr>
          <w:rFonts w:ascii="MS Gothic" w:eastAsia="MS Gothic" w:hAnsi="MS Gothic" w:cs="MS Gothic"/>
          <w:sz w:val="22"/>
        </w:rPr>
      </w:pPr>
      <w:r>
        <w:rPr>
          <w:rFonts w:ascii="Arial" w:hAnsi="Arial" w:cs="Arial"/>
          <w:sz w:val="20"/>
          <w:szCs w:val="20"/>
        </w:rPr>
        <w:t xml:space="preserve">ET </w:t>
      </w:r>
      <w:r w:rsidR="005303A2" w:rsidRPr="005303A2">
        <w:rPr>
          <w:rFonts w:ascii="Arial" w:eastAsia="Times New Roman" w:hAnsi="Arial" w:cs="Arial"/>
          <w:sz w:val="20"/>
          <w:szCs w:val="20"/>
          <w:lang w:eastAsia="fr-FR" w:bidi="ar-SA"/>
        </w:rPr>
        <w:t>à exécuter les prestations supplémentaires suivantes :</w:t>
      </w:r>
    </w:p>
    <w:p w:rsidR="005303A2" w:rsidRPr="005303A2" w:rsidRDefault="00445A57" w:rsidP="00F14997">
      <w:pPr>
        <w:pStyle w:val="Paragraphedeliste"/>
        <w:widowControl/>
        <w:tabs>
          <w:tab w:val="left" w:pos="851"/>
        </w:tabs>
        <w:suppressAutoHyphens w:val="0"/>
        <w:spacing w:before="120" w:after="0" w:line="240" w:lineRule="auto"/>
        <w:ind w:left="851"/>
        <w:jc w:val="both"/>
        <w:rPr>
          <w:rFonts w:ascii="Arial" w:eastAsia="Times New Roman" w:hAnsi="Arial" w:cs="Arial"/>
          <w:sz w:val="20"/>
          <w:szCs w:val="20"/>
          <w:lang w:eastAsia="fr-FR" w:bidi="ar-SA"/>
        </w:rPr>
      </w:pPr>
      <w:sdt>
        <w:sdtPr>
          <w:rPr>
            <w:rFonts w:ascii="Arial" w:eastAsia="Wingdings" w:hAnsi="Arial" w:cs="Arial"/>
            <w:sz w:val="22"/>
          </w:rPr>
          <w:id w:val="728805035"/>
          <w14:checkbox>
            <w14:checked w14:val="0"/>
            <w14:checkedState w14:val="2612" w14:font="MS Gothic"/>
            <w14:uncheckedState w14:val="2610" w14:font="MS Gothic"/>
          </w14:checkbox>
        </w:sdtPr>
        <w:sdtEndPr/>
        <w:sdtContent>
          <w:r w:rsidR="00705C35">
            <w:rPr>
              <w:rFonts w:ascii="MS Gothic" w:eastAsia="MS Gothic" w:hAnsi="MS Gothic" w:cs="Arial" w:hint="eastAsia"/>
              <w:sz w:val="22"/>
            </w:rPr>
            <w:t>☐</w:t>
          </w:r>
        </w:sdtContent>
      </w:sdt>
      <w:r w:rsidR="00705C35" w:rsidRPr="005D333F">
        <w:rPr>
          <w:rFonts w:ascii="Arial" w:hAnsi="Arial" w:cs="Arial"/>
          <w:sz w:val="20"/>
          <w:szCs w:val="20"/>
        </w:rPr>
        <w:t xml:space="preserve"> </w:t>
      </w:r>
      <w:r w:rsidR="00B26B03">
        <w:rPr>
          <w:rFonts w:ascii="Arial" w:eastAsia="Times New Roman" w:hAnsi="Arial" w:cs="Arial"/>
          <w:sz w:val="20"/>
          <w:szCs w:val="20"/>
          <w:lang w:eastAsia="fr-FR" w:bidi="ar-SA"/>
        </w:rPr>
        <w:t>Prestations supplémentaires</w:t>
      </w:r>
      <w:r w:rsidR="008B29D4">
        <w:rPr>
          <w:rFonts w:ascii="Arial" w:eastAsia="Times New Roman" w:hAnsi="Arial" w:cs="Arial"/>
          <w:sz w:val="20"/>
          <w:szCs w:val="20"/>
          <w:lang w:eastAsia="fr-FR" w:bidi="ar-SA"/>
        </w:rPr>
        <w:t> :</w:t>
      </w:r>
      <w:r w:rsidR="00B26B03">
        <w:rPr>
          <w:rFonts w:ascii="Arial" w:eastAsia="Times New Roman" w:hAnsi="Arial" w:cs="Arial"/>
          <w:sz w:val="20"/>
          <w:szCs w:val="20"/>
          <w:lang w:eastAsia="fr-FR" w:bidi="ar-SA"/>
        </w:rPr>
        <w:t xml:space="preserve"> </w:t>
      </w:r>
    </w:p>
    <w:p w:rsidR="005303A2" w:rsidRPr="005303A2"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hors taxes arrêté en chiffres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5303A2" w:rsidRPr="005303A2"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hors taxes arrêté en lettres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5303A2" w:rsidRPr="005303A2"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TTC arrêté en chiffres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5303A2" w:rsidRPr="005D333F"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TTC arrêté en lettres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E97C1C" w:rsidRPr="005D333F" w:rsidRDefault="00E97C1C" w:rsidP="00987C1D">
      <w:pPr>
        <w:pStyle w:val="fcase1ertab"/>
        <w:spacing w:before="120"/>
        <w:ind w:left="0" w:firstLine="0"/>
        <w:jc w:val="center"/>
        <w:rPr>
          <w:rFonts w:ascii="Arial" w:eastAsia="Wingdings" w:hAnsi="Arial" w:cs="Arial"/>
          <w:sz w:val="22"/>
          <w:u w:val="single"/>
        </w:rPr>
      </w:pPr>
      <w:r w:rsidRPr="005D333F">
        <w:rPr>
          <w:rFonts w:ascii="Arial" w:eastAsia="Wingdings" w:hAnsi="Arial" w:cs="Arial"/>
          <w:sz w:val="22"/>
          <w:u w:val="single"/>
        </w:rPr>
        <w:t>OU</w:t>
      </w:r>
    </w:p>
    <w:p w:rsidR="005505A3" w:rsidRPr="00162CFD" w:rsidRDefault="00445A57" w:rsidP="00E97C1C">
      <w:pPr>
        <w:widowControl/>
        <w:tabs>
          <w:tab w:val="left" w:pos="851"/>
        </w:tabs>
        <w:suppressAutoHyphens w:val="0"/>
        <w:spacing w:before="120" w:after="0" w:line="240" w:lineRule="auto"/>
        <w:ind w:left="709" w:firstLine="142"/>
        <w:jc w:val="both"/>
        <w:rPr>
          <w:rFonts w:ascii="Arial" w:eastAsia="Times New Roman" w:hAnsi="Arial" w:cs="Arial"/>
          <w:b/>
          <w:color w:val="000000" w:themeColor="text1"/>
          <w:sz w:val="20"/>
          <w:szCs w:val="20"/>
          <w:lang w:eastAsia="fr-FR" w:bidi="ar-SA"/>
        </w:rPr>
      </w:pPr>
      <w:sdt>
        <w:sdtPr>
          <w:rPr>
            <w:rFonts w:ascii="Arial" w:eastAsia="Wingdings" w:hAnsi="Arial" w:cs="Arial"/>
            <w:b/>
            <w:color w:val="000000" w:themeColor="text1"/>
            <w:sz w:val="22"/>
          </w:rPr>
          <w:id w:val="-700401851"/>
          <w14:checkbox>
            <w14:checked w14:val="1"/>
            <w14:checkedState w14:val="2612" w14:font="MS Gothic"/>
            <w14:uncheckedState w14:val="2610" w14:font="MS Gothic"/>
          </w14:checkbox>
        </w:sdtPr>
        <w:sdtEndPr/>
        <w:sdtContent>
          <w:r w:rsidR="00986C79">
            <w:rPr>
              <w:rFonts w:ascii="MS Gothic" w:eastAsia="MS Gothic" w:hAnsi="MS Gothic" w:cs="Arial" w:hint="eastAsia"/>
              <w:b/>
              <w:color w:val="000000" w:themeColor="text1"/>
              <w:sz w:val="22"/>
            </w:rPr>
            <w:t>☒</w:t>
          </w:r>
        </w:sdtContent>
      </w:sdt>
      <w:r w:rsidR="00987C1D" w:rsidRPr="00162CFD">
        <w:rPr>
          <w:rFonts w:ascii="Arial" w:eastAsia="Times New Roman" w:hAnsi="Arial" w:cs="Arial"/>
          <w:b/>
          <w:color w:val="000000" w:themeColor="text1"/>
          <w:sz w:val="20"/>
          <w:szCs w:val="20"/>
          <w:lang w:eastAsia="fr-FR" w:bidi="ar-SA"/>
        </w:rPr>
        <w:t xml:space="preserve"> </w:t>
      </w:r>
      <w:r w:rsidR="00392A30" w:rsidRPr="00162CFD">
        <w:rPr>
          <w:rFonts w:ascii="Arial" w:eastAsia="Times New Roman" w:hAnsi="Arial" w:cs="Arial"/>
          <w:b/>
          <w:color w:val="000000" w:themeColor="text1"/>
          <w:sz w:val="20"/>
          <w:szCs w:val="20"/>
          <w:lang w:eastAsia="fr-FR" w:bidi="ar-SA"/>
        </w:rPr>
        <w:t xml:space="preserve">aux prix indiqués dans </w:t>
      </w:r>
      <w:r w:rsidR="008E57E6">
        <w:rPr>
          <w:rFonts w:ascii="Arial" w:eastAsia="Times New Roman" w:hAnsi="Arial" w:cs="Arial"/>
          <w:b/>
          <w:color w:val="000000" w:themeColor="text1"/>
          <w:sz w:val="20"/>
          <w:szCs w:val="20"/>
          <w:lang w:eastAsia="fr-FR" w:bidi="ar-SA"/>
        </w:rPr>
        <w:t xml:space="preserve">l’annexe financière </w:t>
      </w:r>
      <w:r w:rsidR="001C3950" w:rsidRPr="00162CFD">
        <w:rPr>
          <w:rFonts w:ascii="Arial" w:eastAsia="Times New Roman" w:hAnsi="Arial" w:cs="Arial"/>
          <w:b/>
          <w:color w:val="000000" w:themeColor="text1"/>
          <w:sz w:val="20"/>
          <w:szCs w:val="20"/>
          <w:lang w:eastAsia="fr-FR" w:bidi="ar-SA"/>
        </w:rPr>
        <w:t>joint</w:t>
      </w:r>
      <w:r w:rsidR="00670838" w:rsidRPr="00162CFD">
        <w:rPr>
          <w:rFonts w:ascii="Arial" w:eastAsia="Times New Roman" w:hAnsi="Arial" w:cs="Arial"/>
          <w:b/>
          <w:color w:val="000000" w:themeColor="text1"/>
          <w:sz w:val="20"/>
          <w:szCs w:val="20"/>
          <w:lang w:eastAsia="fr-FR" w:bidi="ar-SA"/>
        </w:rPr>
        <w:t xml:space="preserve"> au présent acte d’engagement</w:t>
      </w:r>
    </w:p>
    <w:p w:rsidR="00F14997" w:rsidRDefault="00F14997" w:rsidP="00F14997">
      <w:pPr>
        <w:spacing w:after="120"/>
        <w:ind w:firstLine="357"/>
        <w:rPr>
          <w:rFonts w:ascii="Arial" w:hAnsi="Arial" w:cs="Arial"/>
          <w:b/>
          <w:bCs/>
          <w:color w:val="000000" w:themeColor="text1"/>
          <w:sz w:val="22"/>
          <w:szCs w:val="22"/>
        </w:rPr>
      </w:pPr>
    </w:p>
    <w:p w:rsidR="00CA2727" w:rsidRDefault="00CA2727" w:rsidP="00196407">
      <w:pPr>
        <w:spacing w:after="120"/>
        <w:rPr>
          <w:rFonts w:ascii="Arial" w:hAnsi="Arial" w:cs="Arial"/>
          <w:b/>
          <w:bCs/>
          <w:color w:val="000000" w:themeColor="text1"/>
          <w:sz w:val="22"/>
          <w:szCs w:val="22"/>
        </w:rPr>
      </w:pPr>
    </w:p>
    <w:p w:rsidR="002C3571" w:rsidRDefault="002C3571" w:rsidP="00196407">
      <w:pPr>
        <w:spacing w:after="120"/>
        <w:rPr>
          <w:rFonts w:ascii="Arial" w:hAnsi="Arial" w:cs="Arial"/>
          <w:b/>
          <w:bCs/>
          <w:color w:val="000000" w:themeColor="text1"/>
          <w:sz w:val="22"/>
          <w:szCs w:val="22"/>
        </w:rPr>
      </w:pPr>
    </w:p>
    <w:p w:rsidR="00266AC0" w:rsidRPr="00162CFD" w:rsidRDefault="00266AC0" w:rsidP="00196407">
      <w:pPr>
        <w:spacing w:after="120"/>
        <w:rPr>
          <w:rFonts w:ascii="Arial" w:hAnsi="Arial" w:cs="Arial"/>
          <w:b/>
          <w:bCs/>
          <w:color w:val="000000" w:themeColor="text1"/>
          <w:sz w:val="22"/>
          <w:szCs w:val="22"/>
        </w:rPr>
      </w:pPr>
    </w:p>
    <w:p w:rsidR="00C60DC0" w:rsidRDefault="00EB5A27" w:rsidP="005D333F">
      <w:pPr>
        <w:ind w:firstLine="360"/>
        <w:rPr>
          <w:rFonts w:ascii="Arial" w:hAnsi="Arial" w:cs="Arial"/>
          <w:b/>
          <w:bCs/>
          <w:sz w:val="22"/>
          <w:szCs w:val="22"/>
        </w:rPr>
      </w:pPr>
      <w:r>
        <w:rPr>
          <w:rFonts w:ascii="Arial" w:hAnsi="Arial" w:cs="Arial"/>
          <w:b/>
          <w:bCs/>
          <w:sz w:val="22"/>
          <w:szCs w:val="22"/>
        </w:rPr>
        <w:lastRenderedPageBreak/>
        <w:t>B2</w:t>
      </w:r>
      <w:r w:rsidR="005F227A" w:rsidRPr="005D333F">
        <w:rPr>
          <w:rFonts w:ascii="Arial" w:hAnsi="Arial" w:cs="Arial"/>
          <w:b/>
          <w:bCs/>
          <w:sz w:val="22"/>
          <w:szCs w:val="22"/>
        </w:rPr>
        <w:t xml:space="preserve"> – Répartition </w:t>
      </w:r>
      <w:r w:rsidR="009329F4">
        <w:rPr>
          <w:rFonts w:ascii="Arial" w:hAnsi="Arial" w:cs="Arial"/>
          <w:b/>
          <w:bCs/>
          <w:sz w:val="22"/>
          <w:szCs w:val="22"/>
        </w:rPr>
        <w:t xml:space="preserve">indicative </w:t>
      </w:r>
      <w:r w:rsidR="008713F9">
        <w:rPr>
          <w:rFonts w:ascii="Arial" w:hAnsi="Arial" w:cs="Arial"/>
          <w:b/>
          <w:bCs/>
          <w:sz w:val="22"/>
          <w:szCs w:val="22"/>
        </w:rPr>
        <w:t>des prestations</w:t>
      </w:r>
      <w:r w:rsidR="005F227A" w:rsidRPr="005D333F">
        <w:rPr>
          <w:rFonts w:ascii="Arial" w:hAnsi="Arial" w:cs="Arial"/>
          <w:b/>
          <w:bCs/>
          <w:sz w:val="22"/>
          <w:szCs w:val="22"/>
        </w:rPr>
        <w:t> :</w:t>
      </w:r>
    </w:p>
    <w:p w:rsidR="008B29D4" w:rsidRPr="008B29D4" w:rsidRDefault="008B29D4" w:rsidP="008B29D4">
      <w:pPr>
        <w:widowControl/>
        <w:tabs>
          <w:tab w:val="left" w:pos="426"/>
          <w:tab w:val="left" w:pos="851"/>
        </w:tabs>
        <w:spacing w:after="0" w:line="240" w:lineRule="auto"/>
        <w:jc w:val="both"/>
        <w:rPr>
          <w:rFonts w:ascii="Arial" w:eastAsia="Times New Roman" w:hAnsi="Arial" w:cs="Arial"/>
          <w:sz w:val="20"/>
          <w:szCs w:val="20"/>
          <w:lang w:bidi="ar-SA"/>
        </w:rPr>
      </w:pPr>
      <w:r w:rsidRPr="008B29D4">
        <w:rPr>
          <w:rFonts w:ascii="Arial" w:eastAsia="Times New Roman" w:hAnsi="Arial" w:cs="Arial"/>
          <w:sz w:val="20"/>
          <w:szCs w:val="20"/>
          <w:lang w:bidi="ar-SA"/>
        </w:rPr>
        <w:t>Pour l’exécution du marché ou de l’accord-cadre, le groupement d’opérateurs économiques est :</w:t>
      </w:r>
    </w:p>
    <w:p w:rsidR="008B29D4" w:rsidRPr="008B29D4" w:rsidRDefault="008B29D4" w:rsidP="008B29D4">
      <w:pPr>
        <w:widowControl/>
        <w:tabs>
          <w:tab w:val="left" w:pos="426"/>
          <w:tab w:val="left" w:pos="851"/>
        </w:tabs>
        <w:spacing w:after="0" w:line="240" w:lineRule="auto"/>
        <w:ind w:left="709" w:hanging="709"/>
        <w:jc w:val="both"/>
        <w:rPr>
          <w:rFonts w:ascii="Arial" w:eastAsia="Times New Roman" w:hAnsi="Arial" w:cs="Arial"/>
          <w:sz w:val="20"/>
          <w:szCs w:val="20"/>
          <w:lang w:bidi="ar-SA"/>
        </w:rPr>
      </w:pPr>
      <w:r w:rsidRPr="008B29D4">
        <w:rPr>
          <w:rFonts w:ascii="Arial" w:eastAsia="Times New Roman" w:hAnsi="Arial" w:cs="Arial"/>
          <w:i/>
          <w:iCs/>
          <w:sz w:val="18"/>
          <w:szCs w:val="18"/>
          <w:lang w:bidi="ar-SA"/>
        </w:rPr>
        <w:t>(Cocher la case correspondante.)</w:t>
      </w:r>
    </w:p>
    <w:p w:rsidR="008C2322" w:rsidRPr="008B29D4" w:rsidRDefault="008C2322" w:rsidP="008C2322">
      <w:pPr>
        <w:widowControl/>
        <w:tabs>
          <w:tab w:val="left" w:pos="851"/>
        </w:tabs>
        <w:spacing w:before="120" w:after="0" w:line="240" w:lineRule="auto"/>
        <w:ind w:firstLine="851"/>
        <w:jc w:val="both"/>
        <w:rPr>
          <w:rFonts w:ascii="Arial" w:eastAsia="Times New Roman" w:hAnsi="Arial" w:cs="Arial"/>
          <w:sz w:val="20"/>
          <w:szCs w:val="20"/>
          <w:lang w:bidi="ar-SA"/>
        </w:rPr>
      </w:pPr>
      <w:r w:rsidRPr="008B29D4">
        <w:rPr>
          <w:rFonts w:ascii="Univers" w:eastAsia="Times New Roman" w:hAnsi="Univers" w:cs="Univers"/>
          <w:sz w:val="20"/>
          <w:szCs w:val="20"/>
          <w:lang w:bidi="ar-SA"/>
        </w:rPr>
        <w:fldChar w:fldCharType="begin">
          <w:ffData>
            <w:name w:val=""/>
            <w:enabled/>
            <w:calcOnExit w:val="0"/>
            <w:checkBox>
              <w:size w:val="20"/>
              <w:default w:val="0"/>
            </w:checkBox>
          </w:ffData>
        </w:fldChar>
      </w:r>
      <w:r w:rsidRPr="008B29D4">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8B29D4">
        <w:rPr>
          <w:rFonts w:ascii="Univers" w:eastAsia="Times New Roman" w:hAnsi="Univers" w:cs="Univers"/>
          <w:sz w:val="20"/>
          <w:szCs w:val="20"/>
          <w:lang w:bidi="ar-SA"/>
        </w:rPr>
        <w:fldChar w:fldCharType="end"/>
      </w:r>
      <w:r w:rsidRPr="008B29D4">
        <w:rPr>
          <w:rFonts w:ascii="Arial" w:eastAsia="Times New Roman" w:hAnsi="Arial" w:cs="Arial"/>
          <w:i/>
          <w:iCs/>
          <w:sz w:val="20"/>
          <w:szCs w:val="20"/>
          <w:lang w:bidi="ar-SA"/>
        </w:rPr>
        <w:t xml:space="preserve"> </w:t>
      </w:r>
      <w:r>
        <w:rPr>
          <w:rFonts w:ascii="Arial" w:eastAsia="Times New Roman" w:hAnsi="Arial" w:cs="Arial"/>
          <w:sz w:val="20"/>
          <w:szCs w:val="20"/>
          <w:lang w:bidi="ar-SA"/>
        </w:rPr>
        <w:t>conjoint</w:t>
      </w:r>
      <w:r>
        <w:rPr>
          <w:rFonts w:ascii="Arial" w:eastAsia="Times New Roman" w:hAnsi="Arial" w:cs="Arial"/>
          <w:sz w:val="20"/>
          <w:szCs w:val="20"/>
          <w:lang w:bidi="ar-SA"/>
        </w:rPr>
        <w:tab/>
        <w:t>OU</w:t>
      </w:r>
      <w:r w:rsidRPr="008B29D4">
        <w:rPr>
          <w:rFonts w:ascii="Arial" w:eastAsia="Times New Roman" w:hAnsi="Arial" w:cs="Arial"/>
          <w:sz w:val="20"/>
          <w:szCs w:val="20"/>
          <w:lang w:bidi="ar-SA"/>
        </w:rPr>
        <w:tab/>
      </w:r>
      <w:r w:rsidRPr="008B29D4">
        <w:rPr>
          <w:rFonts w:ascii="Univers" w:eastAsia="Times New Roman" w:hAnsi="Univers" w:cs="Univers"/>
          <w:sz w:val="20"/>
          <w:szCs w:val="20"/>
          <w:lang w:bidi="ar-SA"/>
        </w:rPr>
        <w:fldChar w:fldCharType="begin">
          <w:ffData>
            <w:name w:val=""/>
            <w:enabled/>
            <w:calcOnExit w:val="0"/>
            <w:checkBox>
              <w:size w:val="20"/>
              <w:default w:val="0"/>
            </w:checkBox>
          </w:ffData>
        </w:fldChar>
      </w:r>
      <w:r w:rsidRPr="008B29D4">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8B29D4">
        <w:rPr>
          <w:rFonts w:ascii="Univers" w:eastAsia="Times New Roman" w:hAnsi="Univers" w:cs="Univers"/>
          <w:sz w:val="20"/>
          <w:szCs w:val="20"/>
          <w:lang w:bidi="ar-SA"/>
        </w:rPr>
        <w:fldChar w:fldCharType="end"/>
      </w:r>
      <w:r w:rsidRPr="008B29D4">
        <w:rPr>
          <w:rFonts w:ascii="Arial" w:eastAsia="Times New Roman" w:hAnsi="Arial" w:cs="Arial"/>
          <w:iCs/>
          <w:sz w:val="20"/>
          <w:szCs w:val="20"/>
          <w:lang w:bidi="ar-SA"/>
        </w:rPr>
        <w:t xml:space="preserve"> </w:t>
      </w:r>
      <w:r w:rsidRPr="008B29D4">
        <w:rPr>
          <w:rFonts w:ascii="Arial" w:eastAsia="Times New Roman" w:hAnsi="Arial" w:cs="Arial"/>
          <w:sz w:val="20"/>
          <w:szCs w:val="20"/>
          <w:lang w:bidi="ar-SA"/>
        </w:rPr>
        <w:t>solidaire</w:t>
      </w:r>
      <w:r>
        <w:rPr>
          <w:rFonts w:ascii="Arial" w:eastAsia="Times New Roman" w:hAnsi="Arial" w:cs="Arial"/>
          <w:sz w:val="20"/>
          <w:szCs w:val="20"/>
          <w:lang w:bidi="ar-SA"/>
        </w:rPr>
        <w:t xml:space="preserve">      </w:t>
      </w:r>
      <w:r w:rsidRPr="00E057B8">
        <w:rPr>
          <w:rFonts w:ascii="Arial" w:eastAsia="Times New Roman" w:hAnsi="Arial" w:cs="Arial"/>
          <w:sz w:val="20"/>
          <w:szCs w:val="20"/>
          <w:lang w:bidi="ar-SA"/>
        </w:rPr>
        <w:t xml:space="preserve"> </w:t>
      </w:r>
      <w:r w:rsidRPr="008B29D4">
        <w:rPr>
          <w:rFonts w:ascii="Arial" w:eastAsia="Times New Roman" w:hAnsi="Arial" w:cs="Arial"/>
          <w:sz w:val="20"/>
          <w:szCs w:val="20"/>
          <w:lang w:bidi="ar-SA"/>
        </w:rPr>
        <w:t>OU</w:t>
      </w:r>
      <w:r>
        <w:rPr>
          <w:rFonts w:ascii="Arial" w:eastAsia="Times New Roman" w:hAnsi="Arial" w:cs="Arial"/>
          <w:sz w:val="20"/>
          <w:szCs w:val="20"/>
          <w:lang w:bidi="ar-SA"/>
        </w:rPr>
        <w:t xml:space="preserve">     </w:t>
      </w:r>
      <w:r w:rsidRPr="008B29D4">
        <w:rPr>
          <w:rFonts w:ascii="Univers" w:eastAsia="Times New Roman" w:hAnsi="Univers" w:cs="Univers"/>
          <w:sz w:val="20"/>
          <w:szCs w:val="20"/>
          <w:lang w:bidi="ar-SA"/>
        </w:rPr>
        <w:fldChar w:fldCharType="begin">
          <w:ffData>
            <w:name w:val=""/>
            <w:enabled/>
            <w:calcOnExit w:val="0"/>
            <w:checkBox>
              <w:size w:val="20"/>
              <w:default w:val="0"/>
            </w:checkBox>
          </w:ffData>
        </w:fldChar>
      </w:r>
      <w:r w:rsidRPr="008B29D4">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8B29D4">
        <w:rPr>
          <w:rFonts w:ascii="Univers" w:eastAsia="Times New Roman" w:hAnsi="Univers" w:cs="Univers"/>
          <w:sz w:val="20"/>
          <w:szCs w:val="20"/>
          <w:lang w:bidi="ar-SA"/>
        </w:rPr>
        <w:fldChar w:fldCharType="end"/>
      </w:r>
      <w:r w:rsidRPr="008B29D4">
        <w:rPr>
          <w:rFonts w:ascii="Arial" w:eastAsia="Times New Roman" w:hAnsi="Arial" w:cs="Arial"/>
          <w:i/>
          <w:iCs/>
          <w:sz w:val="20"/>
          <w:szCs w:val="20"/>
          <w:lang w:bidi="ar-SA"/>
        </w:rPr>
        <w:t xml:space="preserve"> </w:t>
      </w:r>
      <w:r>
        <w:rPr>
          <w:rFonts w:ascii="Arial" w:eastAsia="Times New Roman" w:hAnsi="Arial" w:cs="Arial"/>
          <w:sz w:val="20"/>
          <w:szCs w:val="20"/>
          <w:lang w:bidi="ar-SA"/>
        </w:rPr>
        <w:t>conjoint avec mandataire solidaire</w:t>
      </w:r>
    </w:p>
    <w:p w:rsidR="008C2322" w:rsidRDefault="008C2322" w:rsidP="008713F9">
      <w:pPr>
        <w:pStyle w:val="Textbody"/>
      </w:pPr>
    </w:p>
    <w:p w:rsidR="008713F9" w:rsidRPr="00433BD5" w:rsidRDefault="008713F9" w:rsidP="008713F9">
      <w:pPr>
        <w:pStyle w:val="Textbody"/>
      </w:pPr>
      <w:r>
        <w:t>I</w:t>
      </w:r>
      <w:r w:rsidRPr="001401D5">
        <w:rPr>
          <w:lang w:eastAsia="zh-CN" w:bidi="ar-SA"/>
        </w:rPr>
        <w:t>l</w:t>
      </w:r>
      <w:r>
        <w:rPr>
          <w:lang w:eastAsia="zh-CN" w:bidi="ar-SA"/>
        </w:rPr>
        <w:t xml:space="preserve"> est précisé que</w:t>
      </w:r>
      <w:r w:rsidRPr="001401D5">
        <w:t xml:space="preserve"> la répartition </w:t>
      </w:r>
      <w:r>
        <w:t>des prestations figurant à la présente rubrique</w:t>
      </w:r>
      <w:r w:rsidRPr="001401D5">
        <w:t xml:space="preserve"> est donnée à titre indicatif par le titulaire, chaque membre du groupement pouvant indifféremment effectuer les prestations du marché si son doma</w:t>
      </w:r>
      <w:r>
        <w:t>ine de compétence le lui permet.</w:t>
      </w:r>
    </w:p>
    <w:p w:rsidR="008B29D4" w:rsidRPr="005D333F" w:rsidRDefault="008B29D4" w:rsidP="008713F9">
      <w:pPr>
        <w:rPr>
          <w:rFonts w:ascii="Arial" w:hAnsi="Arial" w:cs="Arial"/>
        </w:rPr>
      </w:pPr>
    </w:p>
    <w:tbl>
      <w:tblPr>
        <w:tblW w:w="10347" w:type="dxa"/>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C60DC0" w:rsidRPr="005D333F" w:rsidTr="00F776C1">
        <w:trPr>
          <w:trHeight w:val="805"/>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rPr>
            </w:pPr>
            <w:r w:rsidRPr="005D333F">
              <w:rPr>
                <w:rFonts w:ascii="Arial" w:hAnsi="Arial" w:cs="Arial"/>
                <w:b/>
                <w:bCs/>
                <w:szCs w:val="17"/>
              </w:rPr>
              <w:t>Désignation des membres</w:t>
            </w:r>
          </w:p>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 xml:space="preserve"> du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rPr>
            </w:pPr>
            <w:r w:rsidRPr="005D333F">
              <w:rPr>
                <w:rFonts w:ascii="Arial" w:hAnsi="Arial" w:cs="Arial"/>
                <w:b/>
                <w:bCs/>
                <w:szCs w:val="17"/>
              </w:rPr>
              <w:t>Prestations exécutées par les membres</w:t>
            </w:r>
          </w:p>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 xml:space="preserve"> du groupement conjoint</w:t>
            </w:r>
          </w:p>
        </w:tc>
      </w:tr>
      <w:tr w:rsidR="00C60DC0" w:rsidRPr="005D333F" w:rsidTr="00F776C1">
        <w:trPr>
          <w:trHeight w:val="463"/>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C60DC0">
            <w:pPr>
              <w:rPr>
                <w:rFonts w:ascii="Arial" w:hAnsi="Arial" w:cs="Arial"/>
              </w:rPr>
            </w:pPr>
          </w:p>
        </w:tc>
        <w:tc>
          <w:tcPr>
            <w:tcW w:w="3430" w:type="dxa"/>
            <w:tcBorders>
              <w:left w:val="single" w:sz="2" w:space="0" w:color="000000"/>
              <w:bottom w:val="single" w:sz="2" w:space="0" w:color="000000"/>
            </w:tcBorders>
            <w:shd w:val="clear" w:color="auto" w:fill="auto"/>
            <w:tcMar>
              <w:left w:w="54" w:type="dxa"/>
            </w:tcMar>
          </w:tcPr>
          <w:p w:rsidR="00C60DC0" w:rsidRPr="005D333F" w:rsidRDefault="005F227A" w:rsidP="000F7F92">
            <w:pPr>
              <w:pStyle w:val="Contenudetableau"/>
              <w:jc w:val="center"/>
              <w:rPr>
                <w:rFonts w:ascii="Arial" w:hAnsi="Arial" w:cs="Arial"/>
              </w:rPr>
            </w:pPr>
            <w:r w:rsidRPr="005D333F">
              <w:rPr>
                <w:rFonts w:ascii="Arial" w:hAnsi="Arial" w:cs="Arial"/>
                <w:b/>
                <w:bCs/>
                <w:szCs w:val="17"/>
              </w:rPr>
              <w:t>Nature des prestations</w:t>
            </w:r>
          </w:p>
        </w:tc>
        <w:tc>
          <w:tcPr>
            <w:tcW w:w="273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Montant HT de la prestation</w:t>
            </w:r>
          </w:p>
        </w:tc>
      </w:tr>
      <w:tr w:rsidR="00C60DC0" w:rsidRPr="005D333F" w:rsidTr="00F776C1">
        <w:trPr>
          <w:trHeight w:val="567"/>
        </w:trPr>
        <w:tc>
          <w:tcPr>
            <w:tcW w:w="4179"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43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738" w:type="dxa"/>
            <w:tcBorders>
              <w:left w:val="single" w:sz="2" w:space="0" w:color="000000"/>
              <w:bottom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r w:rsidR="00C60DC0" w:rsidRPr="005D333F" w:rsidTr="00F776C1">
        <w:trPr>
          <w:trHeight w:val="567"/>
        </w:trPr>
        <w:tc>
          <w:tcPr>
            <w:tcW w:w="4179"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343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3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r w:rsidR="00C60DC0" w:rsidRPr="005D333F" w:rsidTr="00F776C1">
        <w:trPr>
          <w:trHeight w:val="567"/>
        </w:trPr>
        <w:tc>
          <w:tcPr>
            <w:tcW w:w="4179" w:type="dxa"/>
            <w:tcBorders>
              <w:lef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430" w:type="dxa"/>
            <w:tcBorders>
              <w:lef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738" w:type="dxa"/>
            <w:tcBorders>
              <w:left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bl>
    <w:p w:rsidR="00705C35" w:rsidRDefault="00705C35" w:rsidP="00705C35">
      <w:pPr>
        <w:spacing w:after="0"/>
        <w:ind w:firstLine="360"/>
        <w:rPr>
          <w:rFonts w:ascii="Arial" w:hAnsi="Arial" w:cs="Arial"/>
          <w:b/>
          <w:bCs/>
          <w:sz w:val="22"/>
          <w:szCs w:val="22"/>
        </w:rPr>
      </w:pPr>
    </w:p>
    <w:p w:rsidR="00C60DC0" w:rsidRPr="005D333F" w:rsidRDefault="005F227A" w:rsidP="00D304E7">
      <w:pPr>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3</w:t>
      </w:r>
      <w:r w:rsidRPr="005D333F">
        <w:rPr>
          <w:rFonts w:ascii="Arial" w:hAnsi="Arial" w:cs="Arial"/>
          <w:b/>
          <w:bCs/>
          <w:sz w:val="22"/>
          <w:szCs w:val="22"/>
        </w:rPr>
        <w:t xml:space="preserve"> – Compte (s) à créditer :</w:t>
      </w:r>
      <w:r w:rsidR="00263F4D" w:rsidRPr="005D333F">
        <w:rPr>
          <w:rFonts w:ascii="Arial" w:hAnsi="Arial" w:cs="Arial"/>
          <w:b/>
          <w:bCs/>
          <w:sz w:val="22"/>
          <w:szCs w:val="22"/>
        </w:rPr>
        <w:t xml:space="preserve"> </w:t>
      </w:r>
      <w:r w:rsidRPr="005D333F">
        <w:rPr>
          <w:rFonts w:ascii="Arial" w:hAnsi="Arial" w:cs="Arial"/>
          <w:i/>
          <w:iCs/>
          <w:sz w:val="18"/>
          <w:szCs w:val="18"/>
        </w:rPr>
        <w:t>(Joindre un ou des relevé(s) d'identité bancaire ou postal.)</w:t>
      </w:r>
    </w:p>
    <w:p w:rsidR="00C60DC0" w:rsidRPr="005D333F" w:rsidRDefault="005F227A" w:rsidP="008B346F">
      <w:pPr>
        <w:pStyle w:val="Paragraphedeliste"/>
        <w:numPr>
          <w:ilvl w:val="0"/>
          <w:numId w:val="8"/>
        </w:numPr>
        <w:rPr>
          <w:rFonts w:ascii="Arial" w:hAnsi="Arial" w:cs="Arial"/>
        </w:rPr>
      </w:pPr>
      <w:r w:rsidRPr="005D333F">
        <w:rPr>
          <w:rFonts w:ascii="Arial" w:hAnsi="Arial" w:cs="Arial"/>
          <w:sz w:val="20"/>
          <w:szCs w:val="20"/>
        </w:rPr>
        <w:t>Nom de l'établissement bancaire :</w:t>
      </w:r>
      <w:r w:rsidR="00E05DC5" w:rsidRPr="005D333F">
        <w:rPr>
          <w:rFonts w:ascii="Arial" w:hAnsi="Arial" w:cs="Arial"/>
          <w:sz w:val="20"/>
          <w:szCs w:val="20"/>
        </w:rPr>
        <w:t xml:space="preserve"> </w:t>
      </w:r>
      <w:r w:rsidR="00E05DC5" w:rsidRPr="005D333F">
        <w:rPr>
          <w:rFonts w:ascii="Arial" w:hAnsi="Arial" w:cs="Arial"/>
          <w:sz w:val="20"/>
          <w:szCs w:val="20"/>
        </w:rPr>
        <w:fldChar w:fldCharType="begin">
          <w:ffData>
            <w:name w:val="Texte21"/>
            <w:enabled/>
            <w:calcOnExit w:val="0"/>
            <w:textInput/>
          </w:ffData>
        </w:fldChar>
      </w:r>
      <w:bookmarkStart w:id="13" w:name="Texte21"/>
      <w:r w:rsidR="00E05DC5" w:rsidRPr="005D333F">
        <w:rPr>
          <w:rFonts w:ascii="Arial" w:hAnsi="Arial" w:cs="Arial"/>
          <w:sz w:val="20"/>
          <w:szCs w:val="20"/>
        </w:rPr>
        <w:instrText xml:space="preserve"> FORMTEXT </w:instrText>
      </w:r>
      <w:r w:rsidR="00E05DC5" w:rsidRPr="005D333F">
        <w:rPr>
          <w:rFonts w:ascii="Arial" w:hAnsi="Arial" w:cs="Arial"/>
          <w:sz w:val="20"/>
          <w:szCs w:val="20"/>
        </w:rPr>
      </w:r>
      <w:r w:rsidR="00E05DC5" w:rsidRPr="005D333F">
        <w:rPr>
          <w:rFonts w:ascii="Arial" w:hAnsi="Arial" w:cs="Arial"/>
          <w:sz w:val="20"/>
          <w:szCs w:val="20"/>
        </w:rPr>
        <w:fldChar w:fldCharType="separate"/>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sz w:val="20"/>
          <w:szCs w:val="20"/>
        </w:rPr>
        <w:fldChar w:fldCharType="end"/>
      </w:r>
      <w:bookmarkEnd w:id="13"/>
    </w:p>
    <w:p w:rsidR="00C60DC0" w:rsidRPr="005D333F" w:rsidRDefault="005F227A" w:rsidP="008B346F">
      <w:pPr>
        <w:pStyle w:val="Paragraphedeliste"/>
        <w:numPr>
          <w:ilvl w:val="0"/>
          <w:numId w:val="8"/>
        </w:numPr>
        <w:rPr>
          <w:rFonts w:ascii="Arial" w:hAnsi="Arial" w:cs="Arial"/>
        </w:rPr>
      </w:pPr>
      <w:r w:rsidRPr="005D333F">
        <w:rPr>
          <w:rFonts w:ascii="Arial" w:hAnsi="Arial" w:cs="Arial"/>
          <w:sz w:val="20"/>
          <w:szCs w:val="20"/>
        </w:rPr>
        <w:t>Numéro</w:t>
      </w:r>
      <w:r w:rsidR="00F23CA9">
        <w:rPr>
          <w:rFonts w:ascii="Arial" w:hAnsi="Arial" w:cs="Arial"/>
          <w:sz w:val="20"/>
          <w:szCs w:val="20"/>
        </w:rPr>
        <w:t xml:space="preserve"> IBAN </w:t>
      </w:r>
      <w:r w:rsidRPr="005D333F">
        <w:rPr>
          <w:rFonts w:ascii="Arial" w:hAnsi="Arial" w:cs="Arial"/>
          <w:sz w:val="20"/>
          <w:szCs w:val="20"/>
        </w:rPr>
        <w:t>:</w:t>
      </w:r>
      <w:r w:rsidR="008C2880" w:rsidRPr="005D333F">
        <w:rPr>
          <w:rFonts w:ascii="Arial" w:hAnsi="Arial" w:cs="Arial"/>
          <w:sz w:val="20"/>
          <w:szCs w:val="20"/>
        </w:rPr>
        <w:t xml:space="preserve"> </w:t>
      </w:r>
      <w:r w:rsidR="00E05DC5" w:rsidRPr="005D333F">
        <w:rPr>
          <w:rFonts w:ascii="Arial" w:hAnsi="Arial" w:cs="Arial"/>
          <w:sz w:val="20"/>
          <w:szCs w:val="20"/>
        </w:rPr>
        <w:fldChar w:fldCharType="begin">
          <w:ffData>
            <w:name w:val="Texte22"/>
            <w:enabled/>
            <w:calcOnExit w:val="0"/>
            <w:textInput/>
          </w:ffData>
        </w:fldChar>
      </w:r>
      <w:bookmarkStart w:id="14" w:name="Texte22"/>
      <w:r w:rsidR="00E05DC5" w:rsidRPr="005D333F">
        <w:rPr>
          <w:rFonts w:ascii="Arial" w:hAnsi="Arial" w:cs="Arial"/>
          <w:sz w:val="20"/>
          <w:szCs w:val="20"/>
        </w:rPr>
        <w:instrText xml:space="preserve"> FORMTEXT </w:instrText>
      </w:r>
      <w:r w:rsidR="00E05DC5" w:rsidRPr="005D333F">
        <w:rPr>
          <w:rFonts w:ascii="Arial" w:hAnsi="Arial" w:cs="Arial"/>
          <w:sz w:val="20"/>
          <w:szCs w:val="20"/>
        </w:rPr>
      </w:r>
      <w:r w:rsidR="00E05DC5" w:rsidRPr="005D333F">
        <w:rPr>
          <w:rFonts w:ascii="Arial" w:hAnsi="Arial" w:cs="Arial"/>
          <w:sz w:val="20"/>
          <w:szCs w:val="20"/>
        </w:rPr>
        <w:fldChar w:fldCharType="separate"/>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sz w:val="20"/>
          <w:szCs w:val="20"/>
        </w:rPr>
        <w:fldChar w:fldCharType="end"/>
      </w:r>
      <w:bookmarkEnd w:id="14"/>
    </w:p>
    <w:p w:rsidR="0066267F" w:rsidRPr="005D333F" w:rsidRDefault="0066267F" w:rsidP="00FF63E9">
      <w:pPr>
        <w:spacing w:after="0"/>
        <w:rPr>
          <w:rFonts w:ascii="Arial" w:hAnsi="Arial" w:cs="Arial"/>
          <w:b/>
          <w:bCs/>
          <w:sz w:val="22"/>
          <w:szCs w:val="22"/>
        </w:rPr>
      </w:pPr>
    </w:p>
    <w:p w:rsidR="00C60DC0" w:rsidRPr="005D333F" w:rsidRDefault="00533006" w:rsidP="00D304E7">
      <w:pPr>
        <w:ind w:firstLine="360"/>
        <w:rPr>
          <w:rFonts w:ascii="Arial" w:hAnsi="Arial" w:cs="Arial"/>
        </w:rPr>
      </w:pPr>
      <w:r>
        <w:rPr>
          <w:rFonts w:ascii="Arial" w:hAnsi="Arial" w:cs="Arial"/>
          <w:b/>
          <w:bCs/>
          <w:sz w:val="22"/>
          <w:szCs w:val="22"/>
        </w:rPr>
        <w:t>B4</w:t>
      </w:r>
      <w:r w:rsidR="005F227A" w:rsidRPr="005D333F">
        <w:rPr>
          <w:rFonts w:ascii="Arial" w:hAnsi="Arial" w:cs="Arial"/>
          <w:b/>
          <w:bCs/>
          <w:sz w:val="22"/>
          <w:szCs w:val="22"/>
        </w:rPr>
        <w:t xml:space="preserve"> – Avance </w:t>
      </w:r>
      <w:r w:rsidR="00CD1FEE">
        <w:rPr>
          <w:rFonts w:ascii="Arial" w:hAnsi="Arial" w:cs="Arial"/>
          <w:i/>
          <w:iCs/>
          <w:sz w:val="20"/>
          <w:szCs w:val="20"/>
        </w:rPr>
        <w:t>(article 110</w:t>
      </w:r>
      <w:r w:rsidR="005F227A" w:rsidRPr="005D333F">
        <w:rPr>
          <w:rFonts w:ascii="Arial" w:hAnsi="Arial" w:cs="Arial"/>
          <w:i/>
          <w:iCs/>
          <w:sz w:val="20"/>
          <w:szCs w:val="20"/>
        </w:rPr>
        <w:t xml:space="preserve"> du </w:t>
      </w:r>
      <w:r w:rsidR="00CD1FEE">
        <w:rPr>
          <w:rFonts w:ascii="Arial" w:hAnsi="Arial" w:cs="Arial"/>
          <w:i/>
          <w:iCs/>
          <w:sz w:val="20"/>
          <w:szCs w:val="20"/>
        </w:rPr>
        <w:t>décret du 25 mars 2016 relatif aux</w:t>
      </w:r>
      <w:r w:rsidR="005F227A" w:rsidRPr="005D333F">
        <w:rPr>
          <w:rFonts w:ascii="Arial" w:hAnsi="Arial" w:cs="Arial"/>
          <w:i/>
          <w:iCs/>
          <w:sz w:val="20"/>
          <w:szCs w:val="20"/>
        </w:rPr>
        <w:t xml:space="preserve"> marchés publics)</w:t>
      </w:r>
      <w:r w:rsidR="005F227A" w:rsidRPr="005D333F">
        <w:rPr>
          <w:rFonts w:ascii="Arial" w:hAnsi="Arial" w:cs="Arial"/>
          <w:b/>
          <w:bCs/>
          <w:sz w:val="22"/>
          <w:szCs w:val="22"/>
        </w:rPr>
        <w:t> :</w:t>
      </w:r>
    </w:p>
    <w:p w:rsidR="00C60DC0" w:rsidRPr="005D333F" w:rsidRDefault="005F227A">
      <w:pPr>
        <w:rPr>
          <w:rFonts w:ascii="Arial" w:hAnsi="Arial" w:cs="Arial"/>
        </w:rPr>
      </w:pPr>
      <w:r w:rsidRPr="005D333F">
        <w:rPr>
          <w:rFonts w:ascii="Arial" w:hAnsi="Arial" w:cs="Arial"/>
          <w:sz w:val="20"/>
          <w:szCs w:val="20"/>
        </w:rPr>
        <w:t>Je renonce au bénéfice de l'avance :</w:t>
      </w:r>
      <w:r w:rsidRPr="005D333F">
        <w:rPr>
          <w:rFonts w:ascii="Arial" w:hAnsi="Arial" w:cs="Arial"/>
          <w:sz w:val="20"/>
          <w:szCs w:val="20"/>
        </w:rPr>
        <w:tab/>
      </w:r>
      <w:r w:rsidRPr="005D333F">
        <w:rPr>
          <w:rFonts w:ascii="Arial" w:hAnsi="Arial" w:cs="Arial"/>
          <w:sz w:val="20"/>
          <w:szCs w:val="20"/>
        </w:rPr>
        <w:tab/>
      </w:r>
      <w:r w:rsidRPr="005D333F">
        <w:rPr>
          <w:rFonts w:ascii="Arial" w:hAnsi="Arial" w:cs="Arial"/>
          <w:sz w:val="20"/>
          <w:szCs w:val="20"/>
        </w:rPr>
        <w:tab/>
      </w:r>
      <w:r w:rsidRPr="005D333F">
        <w:rPr>
          <w:rFonts w:ascii="Arial" w:hAnsi="Arial" w:cs="Arial"/>
          <w:sz w:val="20"/>
          <w:szCs w:val="20"/>
        </w:rPr>
        <w:tab/>
      </w:r>
      <w:sdt>
        <w:sdtPr>
          <w:rPr>
            <w:rFonts w:ascii="Arial" w:eastAsia="Wingdings" w:hAnsi="Arial" w:cs="Arial"/>
            <w:sz w:val="22"/>
          </w:rPr>
          <w:id w:val="-2104016991"/>
          <w14:checkbox>
            <w14:checked w14:val="0"/>
            <w14:checkedState w14:val="2612" w14:font="MS Gothic"/>
            <w14:uncheckedState w14:val="2610" w14:font="MS Gothic"/>
          </w14:checkbox>
        </w:sdtPr>
        <w:sdtEndPr/>
        <w:sdtContent>
          <w:r w:rsidR="008C2880" w:rsidRPr="005D333F">
            <w:rPr>
              <w:rFonts w:ascii="MS Gothic" w:eastAsia="MS Gothic" w:hAnsi="MS Gothic" w:cs="MS Gothic"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NON</w:t>
      </w:r>
      <w:r w:rsidRPr="005D333F">
        <w:rPr>
          <w:rFonts w:ascii="Arial" w:eastAsia="Wingdings" w:hAnsi="Arial" w:cs="Arial"/>
          <w:color w:val="000000"/>
          <w:sz w:val="20"/>
          <w:szCs w:val="20"/>
        </w:rPr>
        <w:tab/>
      </w:r>
      <w:r w:rsidRPr="005D333F">
        <w:rPr>
          <w:rFonts w:ascii="Arial" w:eastAsia="Wingdings" w:hAnsi="Arial" w:cs="Arial"/>
          <w:color w:val="83CAFF"/>
          <w:sz w:val="20"/>
          <w:szCs w:val="20"/>
        </w:rPr>
        <w:tab/>
      </w:r>
      <w:sdt>
        <w:sdtPr>
          <w:rPr>
            <w:rFonts w:ascii="Arial" w:eastAsia="Wingdings" w:hAnsi="Arial" w:cs="Arial"/>
            <w:sz w:val="22"/>
          </w:rPr>
          <w:id w:val="1217934100"/>
          <w14:checkbox>
            <w14:checked w14:val="0"/>
            <w14:checkedState w14:val="2612" w14:font="MS Gothic"/>
            <w14:uncheckedState w14:val="2610" w14:font="MS Gothic"/>
          </w14:checkbox>
        </w:sdtPr>
        <w:sdtEndPr/>
        <w:sdtContent>
          <w:r w:rsidR="00986C79">
            <w:rPr>
              <w:rFonts w:ascii="MS Gothic" w:eastAsia="MS Gothic" w:hAnsi="MS Gothic" w:cs="Arial"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OUI</w:t>
      </w:r>
    </w:p>
    <w:p w:rsidR="00263F4D" w:rsidRPr="005D333F" w:rsidRDefault="00263F4D" w:rsidP="00263F4D">
      <w:pPr>
        <w:spacing w:after="0"/>
        <w:rPr>
          <w:rFonts w:ascii="Arial" w:hAnsi="Arial" w:cs="Arial"/>
          <w:b/>
          <w:bCs/>
          <w:sz w:val="22"/>
          <w:szCs w:val="22"/>
        </w:rPr>
      </w:pPr>
    </w:p>
    <w:p w:rsidR="00C60DC0" w:rsidRDefault="005F227A" w:rsidP="00D304E7">
      <w:pPr>
        <w:ind w:firstLine="360"/>
        <w:rPr>
          <w:rFonts w:ascii="Arial" w:hAnsi="Arial" w:cs="Arial"/>
          <w:b/>
          <w:bCs/>
          <w:sz w:val="22"/>
          <w:szCs w:val="22"/>
        </w:rPr>
      </w:pPr>
      <w:r w:rsidRPr="005D333F">
        <w:rPr>
          <w:rFonts w:ascii="Arial" w:hAnsi="Arial" w:cs="Arial"/>
          <w:b/>
          <w:bCs/>
          <w:sz w:val="22"/>
          <w:szCs w:val="22"/>
        </w:rPr>
        <w:t>B</w:t>
      </w:r>
      <w:r w:rsidR="00533006">
        <w:rPr>
          <w:rFonts w:ascii="Arial" w:hAnsi="Arial" w:cs="Arial"/>
          <w:b/>
          <w:bCs/>
          <w:sz w:val="22"/>
          <w:szCs w:val="22"/>
        </w:rPr>
        <w:t>5</w:t>
      </w:r>
      <w:r w:rsidRPr="005D333F">
        <w:rPr>
          <w:rFonts w:ascii="Arial" w:hAnsi="Arial" w:cs="Arial"/>
          <w:b/>
          <w:bCs/>
          <w:sz w:val="22"/>
          <w:szCs w:val="22"/>
        </w:rPr>
        <w:t xml:space="preserve"> – Durée d’exécution </w:t>
      </w:r>
      <w:r w:rsidR="00286415">
        <w:rPr>
          <w:rFonts w:ascii="Arial" w:hAnsi="Arial" w:cs="Arial"/>
          <w:b/>
          <w:bCs/>
          <w:sz w:val="22"/>
          <w:szCs w:val="22"/>
        </w:rPr>
        <w:t>de l’accord-cadre</w:t>
      </w:r>
      <w:r w:rsidR="005368BD">
        <w:rPr>
          <w:rFonts w:ascii="Arial" w:hAnsi="Arial" w:cs="Arial"/>
          <w:b/>
          <w:bCs/>
          <w:sz w:val="22"/>
          <w:szCs w:val="22"/>
        </w:rPr>
        <w:t xml:space="preserve"> </w:t>
      </w:r>
      <w:r w:rsidRPr="005D333F">
        <w:rPr>
          <w:rFonts w:ascii="Arial" w:hAnsi="Arial" w:cs="Arial"/>
          <w:b/>
          <w:bCs/>
          <w:sz w:val="22"/>
          <w:szCs w:val="22"/>
        </w:rPr>
        <w:t>:</w:t>
      </w:r>
    </w:p>
    <w:p w:rsidR="00F21BAC" w:rsidRPr="00D6199A" w:rsidRDefault="00286415" w:rsidP="00D6199A">
      <w:pPr>
        <w:pStyle w:val="Paragraphedeliste"/>
        <w:numPr>
          <w:ilvl w:val="0"/>
          <w:numId w:val="8"/>
        </w:numPr>
        <w:rPr>
          <w:rFonts w:ascii="Arial" w:hAnsi="Arial" w:cs="Arial"/>
          <w:sz w:val="20"/>
          <w:szCs w:val="20"/>
        </w:rPr>
      </w:pPr>
      <w:r>
        <w:rPr>
          <w:rFonts w:ascii="Arial" w:hAnsi="Arial" w:cs="Arial"/>
          <w:b/>
          <w:sz w:val="20"/>
          <w:szCs w:val="20"/>
        </w:rPr>
        <w:t>L’accord-cadre</w:t>
      </w:r>
      <w:r w:rsidR="005368BD">
        <w:rPr>
          <w:rFonts w:ascii="Arial" w:hAnsi="Arial" w:cs="Arial"/>
          <w:b/>
          <w:sz w:val="20"/>
          <w:szCs w:val="20"/>
        </w:rPr>
        <w:t xml:space="preserve"> </w:t>
      </w:r>
      <w:r w:rsidR="00F21BAC" w:rsidRPr="00D6199A">
        <w:rPr>
          <w:rFonts w:ascii="Arial" w:hAnsi="Arial" w:cs="Arial"/>
          <w:sz w:val="20"/>
          <w:szCs w:val="20"/>
        </w:rPr>
        <w:t>:</w:t>
      </w:r>
    </w:p>
    <w:p w:rsidR="00D6199A" w:rsidRPr="00F21BAC" w:rsidRDefault="00D6199A" w:rsidP="00D6199A">
      <w:pPr>
        <w:ind w:firstLine="360"/>
        <w:rPr>
          <w:rFonts w:ascii="Arial" w:hAnsi="Arial" w:cs="Arial"/>
          <w:sz w:val="20"/>
          <w:szCs w:val="20"/>
        </w:rPr>
      </w:pPr>
      <w:r>
        <w:rPr>
          <w:rFonts w:ascii="Arial" w:eastAsia="Wingdings" w:hAnsi="Arial" w:cs="Arial"/>
          <w:sz w:val="22"/>
        </w:rPr>
        <w:t xml:space="preserve">     </w:t>
      </w:r>
      <w:sdt>
        <w:sdtPr>
          <w:rPr>
            <w:rFonts w:ascii="Arial" w:eastAsia="Wingdings" w:hAnsi="Arial" w:cs="Arial"/>
            <w:sz w:val="22"/>
          </w:rPr>
          <w:id w:val="-1642571168"/>
          <w14:checkbox>
            <w14:checked w14:val="1"/>
            <w14:checkedState w14:val="2612" w14:font="MS Gothic"/>
            <w14:uncheckedState w14:val="2610" w14:font="MS Gothic"/>
          </w14:checkbox>
        </w:sdtPr>
        <w:sdtEndPr/>
        <w:sdtContent>
          <w:r w:rsidR="00657A06">
            <w:rPr>
              <w:rFonts w:ascii="MS Gothic" w:eastAsia="MS Gothic" w:hAnsi="MS Gothic" w:cs="Arial" w:hint="eastAsia"/>
              <w:sz w:val="22"/>
            </w:rPr>
            <w:t>☒</w:t>
          </w:r>
        </w:sdtContent>
      </w:sdt>
      <w:r w:rsidRPr="005D333F">
        <w:rPr>
          <w:rFonts w:ascii="Arial" w:hAnsi="Arial" w:cs="Arial"/>
          <w:sz w:val="20"/>
          <w:szCs w:val="20"/>
        </w:rPr>
        <w:t xml:space="preserve"> </w:t>
      </w:r>
      <w:r>
        <w:rPr>
          <w:rFonts w:ascii="Arial" w:hAnsi="Arial" w:cs="Arial"/>
          <w:sz w:val="20"/>
          <w:szCs w:val="20"/>
        </w:rPr>
        <w:t xml:space="preserve">porte sur une durée d’exécution de </w:t>
      </w:r>
      <w:r w:rsidR="00286415">
        <w:rPr>
          <w:rFonts w:ascii="Arial" w:hAnsi="Arial" w:cs="Arial"/>
          <w:b/>
          <w:sz w:val="20"/>
          <w:szCs w:val="20"/>
        </w:rPr>
        <w:t>12</w:t>
      </w:r>
      <w:r w:rsidRPr="00684210">
        <w:rPr>
          <w:rFonts w:ascii="Arial" w:hAnsi="Arial" w:cs="Arial"/>
          <w:b/>
          <w:sz w:val="20"/>
          <w:szCs w:val="20"/>
        </w:rPr>
        <w:t xml:space="preserve"> </w:t>
      </w:r>
      <w:r w:rsidRPr="00D6199A">
        <w:rPr>
          <w:rFonts w:ascii="Arial" w:hAnsi="Arial" w:cs="Arial"/>
          <w:b/>
          <w:sz w:val="20"/>
          <w:szCs w:val="20"/>
        </w:rPr>
        <w:t>mois fermes</w:t>
      </w:r>
      <w:r w:rsidR="008B01E6">
        <w:rPr>
          <w:rFonts w:ascii="Arial" w:hAnsi="Arial" w:cs="Arial"/>
          <w:b/>
          <w:sz w:val="20"/>
          <w:szCs w:val="20"/>
        </w:rPr>
        <w:t xml:space="preserve"> pour sa première année d’exécution</w:t>
      </w:r>
      <w:r w:rsidR="00655648">
        <w:rPr>
          <w:rFonts w:ascii="Arial" w:hAnsi="Arial" w:cs="Arial"/>
          <w:b/>
          <w:sz w:val="20"/>
          <w:szCs w:val="20"/>
        </w:rPr>
        <w:t>.</w:t>
      </w:r>
    </w:p>
    <w:p w:rsidR="00F21BAC" w:rsidRPr="00D6199A" w:rsidRDefault="00D6199A" w:rsidP="00D6199A">
      <w:pPr>
        <w:pStyle w:val="Paragraphedeliste"/>
        <w:numPr>
          <w:ilvl w:val="0"/>
          <w:numId w:val="8"/>
        </w:numPr>
        <w:rPr>
          <w:rFonts w:ascii="Arial" w:hAnsi="Arial" w:cs="Arial"/>
          <w:b/>
          <w:sz w:val="20"/>
          <w:szCs w:val="20"/>
        </w:rPr>
      </w:pPr>
      <w:r w:rsidRPr="00D6199A">
        <w:rPr>
          <w:rFonts w:ascii="Arial" w:hAnsi="Arial" w:cs="Arial"/>
          <w:b/>
          <w:sz w:val="20"/>
          <w:szCs w:val="20"/>
        </w:rPr>
        <w:t xml:space="preserve">Le début d’exécution du marché est : </w:t>
      </w:r>
    </w:p>
    <w:p w:rsidR="00C60DC0" w:rsidRPr="005D333F" w:rsidRDefault="00445A57" w:rsidP="008C2880">
      <w:pPr>
        <w:spacing w:after="0"/>
        <w:ind w:left="708"/>
        <w:rPr>
          <w:rFonts w:ascii="Arial" w:hAnsi="Arial" w:cs="Arial"/>
        </w:rPr>
      </w:pPr>
      <w:sdt>
        <w:sdtPr>
          <w:rPr>
            <w:rFonts w:ascii="Arial" w:eastAsia="Wingdings" w:hAnsi="Arial" w:cs="Arial"/>
            <w:sz w:val="22"/>
          </w:rPr>
          <w:id w:val="-935985454"/>
          <w14:checkbox>
            <w14:checked w14:val="1"/>
            <w14:checkedState w14:val="2612" w14:font="MS Gothic"/>
            <w14:uncheckedState w14:val="2610" w14:font="MS Gothic"/>
          </w14:checkbox>
        </w:sdtPr>
        <w:sdtEndPr/>
        <w:sdtContent>
          <w:r w:rsidR="00A90F0A">
            <w:rPr>
              <w:rFonts w:ascii="MS Gothic" w:eastAsia="MS Gothic" w:hAnsi="MS Gothic" w:cs="Arial" w:hint="eastAsia"/>
              <w:sz w:val="22"/>
            </w:rPr>
            <w:t>☒</w:t>
          </w:r>
        </w:sdtContent>
      </w:sdt>
      <w:r w:rsidR="008C2880" w:rsidRPr="005D333F">
        <w:rPr>
          <w:rFonts w:ascii="Arial" w:hAnsi="Arial" w:cs="Arial"/>
          <w:sz w:val="20"/>
          <w:szCs w:val="20"/>
        </w:rPr>
        <w:t xml:space="preserve"> </w:t>
      </w:r>
      <w:r w:rsidR="00286415">
        <w:rPr>
          <w:rFonts w:ascii="Arial" w:hAnsi="Arial" w:cs="Arial"/>
          <w:sz w:val="20"/>
          <w:szCs w:val="20"/>
        </w:rPr>
        <w:t>la date de notification de l’accord-cadre</w:t>
      </w:r>
      <w:r w:rsidR="005F227A" w:rsidRPr="005D333F">
        <w:rPr>
          <w:rFonts w:ascii="Arial" w:hAnsi="Arial" w:cs="Arial"/>
          <w:sz w:val="20"/>
          <w:szCs w:val="20"/>
        </w:rPr>
        <w:t>;</w:t>
      </w:r>
    </w:p>
    <w:p w:rsidR="00C60DC0" w:rsidRPr="005D333F" w:rsidRDefault="00445A57" w:rsidP="008C2880">
      <w:pPr>
        <w:spacing w:after="0"/>
        <w:ind w:left="708"/>
        <w:rPr>
          <w:rFonts w:ascii="Arial" w:hAnsi="Arial" w:cs="Arial"/>
        </w:rPr>
      </w:pPr>
      <w:sdt>
        <w:sdtPr>
          <w:rPr>
            <w:rFonts w:ascii="Arial" w:eastAsia="Wingdings" w:hAnsi="Arial" w:cs="Arial"/>
            <w:sz w:val="22"/>
          </w:rPr>
          <w:id w:val="672998215"/>
          <w14:checkbox>
            <w14:checked w14:val="0"/>
            <w14:checkedState w14:val="2612" w14:font="MS Gothic"/>
            <w14:uncheckedState w14:val="2610" w14:font="MS Gothic"/>
          </w14:checkbox>
        </w:sdtPr>
        <w:sdtEndPr/>
        <w:sdtContent>
          <w:r w:rsidR="00684210">
            <w:rPr>
              <w:rFonts w:ascii="MS Gothic" w:eastAsia="MS Gothic" w:hAnsi="MS Gothic" w:cs="Arial" w:hint="eastAsia"/>
              <w:sz w:val="22"/>
            </w:rPr>
            <w:t>☐</w:t>
          </w:r>
        </w:sdtContent>
      </w:sdt>
      <w:r w:rsidR="008C2880" w:rsidRPr="005D333F">
        <w:rPr>
          <w:rFonts w:ascii="Arial" w:hAnsi="Arial" w:cs="Arial"/>
          <w:sz w:val="20"/>
          <w:szCs w:val="20"/>
        </w:rPr>
        <w:t xml:space="preserve"> </w:t>
      </w:r>
      <w:r w:rsidR="005F227A" w:rsidRPr="005D333F">
        <w:rPr>
          <w:rFonts w:ascii="Arial" w:hAnsi="Arial" w:cs="Arial"/>
          <w:sz w:val="20"/>
          <w:szCs w:val="20"/>
        </w:rPr>
        <w:t>la date de notification du premier bon de commande ;</w:t>
      </w:r>
    </w:p>
    <w:p w:rsidR="00C60DC0" w:rsidRDefault="00445A57" w:rsidP="00BD19C2">
      <w:pPr>
        <w:ind w:left="708"/>
        <w:rPr>
          <w:rFonts w:ascii="Arial" w:hAnsi="Arial" w:cs="Arial"/>
          <w:sz w:val="20"/>
          <w:szCs w:val="20"/>
        </w:rPr>
      </w:pPr>
      <w:sdt>
        <w:sdtPr>
          <w:rPr>
            <w:rFonts w:ascii="Arial" w:eastAsia="Wingdings" w:hAnsi="Arial" w:cs="Arial"/>
            <w:sz w:val="22"/>
          </w:rPr>
          <w:id w:val="-1218584295"/>
          <w14:checkbox>
            <w14:checked w14:val="0"/>
            <w14:checkedState w14:val="2612" w14:font="MS Gothic"/>
            <w14:uncheckedState w14:val="2610" w14:font="MS Gothic"/>
          </w14:checkbox>
        </w:sdtPr>
        <w:sdtEndPr/>
        <w:sdtContent>
          <w:r w:rsidR="00684210">
            <w:rPr>
              <w:rFonts w:ascii="MS Gothic" w:eastAsia="MS Gothic" w:hAnsi="MS Gothic" w:cs="Arial" w:hint="eastAsia"/>
              <w:sz w:val="22"/>
            </w:rPr>
            <w:t>☐</w:t>
          </w:r>
        </w:sdtContent>
      </w:sdt>
      <w:r w:rsidR="008C2880" w:rsidRPr="005D333F">
        <w:rPr>
          <w:rFonts w:ascii="Arial" w:hAnsi="Arial" w:cs="Arial"/>
          <w:sz w:val="20"/>
          <w:szCs w:val="20"/>
        </w:rPr>
        <w:t xml:space="preserve"> </w:t>
      </w:r>
      <w:r w:rsidR="005F227A" w:rsidRPr="005D333F">
        <w:rPr>
          <w:rFonts w:ascii="Arial" w:hAnsi="Arial" w:cs="Arial"/>
          <w:sz w:val="20"/>
          <w:szCs w:val="20"/>
        </w:rPr>
        <w:t>la date de début d’exécution prévue par le marché public lorsqu’elle est postérieure à la date de notification.</w:t>
      </w:r>
    </w:p>
    <w:p w:rsidR="00FF63E9" w:rsidRPr="00FF63E9" w:rsidRDefault="00FF63E9" w:rsidP="00BD19C2">
      <w:pPr>
        <w:pBdr>
          <w:top w:val="single" w:sz="4" w:space="1" w:color="auto"/>
          <w:left w:val="single" w:sz="4" w:space="4" w:color="auto"/>
          <w:bottom w:val="single" w:sz="4" w:space="0" w:color="auto"/>
          <w:right w:val="single" w:sz="4" w:space="4" w:color="auto"/>
        </w:pBdr>
        <w:spacing w:after="0"/>
        <w:rPr>
          <w:rFonts w:ascii="Arial" w:hAnsi="Arial" w:cs="Arial"/>
          <w:b/>
          <w:sz w:val="20"/>
          <w:szCs w:val="20"/>
        </w:rPr>
      </w:pPr>
      <w:r w:rsidRPr="00FF63E9">
        <w:rPr>
          <w:rFonts w:ascii="Arial" w:hAnsi="Arial" w:cs="Arial"/>
          <w:b/>
          <w:sz w:val="20"/>
          <w:szCs w:val="20"/>
        </w:rPr>
        <w:t>RECONDUCTIONS</w:t>
      </w:r>
      <w:r>
        <w:rPr>
          <w:rFonts w:ascii="Arial" w:hAnsi="Arial" w:cs="Arial"/>
          <w:b/>
          <w:sz w:val="20"/>
          <w:szCs w:val="20"/>
        </w:rPr>
        <w:t> :</w:t>
      </w:r>
    </w:p>
    <w:p w:rsidR="00143BCA" w:rsidRPr="005D333F" w:rsidRDefault="005F227A" w:rsidP="00BD19C2">
      <w:pPr>
        <w:pBdr>
          <w:top w:val="single" w:sz="4" w:space="1" w:color="auto"/>
          <w:left w:val="single" w:sz="4" w:space="4" w:color="auto"/>
          <w:bottom w:val="single" w:sz="4" w:space="0" w:color="auto"/>
          <w:right w:val="single" w:sz="4" w:space="4" w:color="auto"/>
        </w:pBdr>
        <w:spacing w:after="0"/>
        <w:rPr>
          <w:rFonts w:ascii="Arial" w:eastAsia="Wingdings" w:hAnsi="Arial" w:cs="Arial"/>
          <w:color w:val="000000"/>
          <w:sz w:val="20"/>
          <w:szCs w:val="20"/>
        </w:rPr>
      </w:pPr>
      <w:r w:rsidRPr="005D333F">
        <w:rPr>
          <w:rFonts w:ascii="Arial" w:hAnsi="Arial" w:cs="Arial"/>
          <w:sz w:val="20"/>
          <w:szCs w:val="20"/>
        </w:rPr>
        <w:t>Le marché public</w:t>
      </w:r>
      <w:r w:rsidR="00B85663" w:rsidRPr="005D333F">
        <w:rPr>
          <w:rFonts w:ascii="Arial" w:hAnsi="Arial" w:cs="Arial"/>
          <w:sz w:val="20"/>
          <w:szCs w:val="20"/>
        </w:rPr>
        <w:t xml:space="preserve"> </w:t>
      </w:r>
      <w:r w:rsidRPr="005D333F">
        <w:rPr>
          <w:rFonts w:ascii="Arial" w:hAnsi="Arial" w:cs="Arial"/>
          <w:sz w:val="20"/>
          <w:szCs w:val="20"/>
        </w:rPr>
        <w:t>est reconductible :</w:t>
      </w:r>
      <w:r w:rsidRPr="005D333F">
        <w:rPr>
          <w:rFonts w:ascii="Arial" w:hAnsi="Arial" w:cs="Arial"/>
          <w:sz w:val="20"/>
          <w:szCs w:val="20"/>
        </w:rPr>
        <w:tab/>
      </w:r>
      <w:r w:rsidRPr="005D333F">
        <w:rPr>
          <w:rFonts w:ascii="Arial" w:hAnsi="Arial" w:cs="Arial"/>
          <w:sz w:val="20"/>
          <w:szCs w:val="20"/>
        </w:rPr>
        <w:tab/>
      </w:r>
      <w:sdt>
        <w:sdtPr>
          <w:rPr>
            <w:rFonts w:ascii="Arial" w:eastAsia="Wingdings" w:hAnsi="Arial" w:cs="Arial"/>
            <w:sz w:val="22"/>
          </w:rPr>
          <w:id w:val="-308251550"/>
          <w14:checkbox>
            <w14:checked w14:val="0"/>
            <w14:checkedState w14:val="2612" w14:font="MS Gothic"/>
            <w14:uncheckedState w14:val="2610" w14:font="MS Gothic"/>
          </w14:checkbox>
        </w:sdtPr>
        <w:sdtEndPr/>
        <w:sdtContent>
          <w:r w:rsidR="00266AC0">
            <w:rPr>
              <w:rFonts w:ascii="MS Gothic" w:eastAsia="MS Gothic" w:hAnsi="MS Gothic" w:cs="Arial"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NON</w:t>
      </w:r>
      <w:r w:rsidRPr="005D333F">
        <w:rPr>
          <w:rFonts w:ascii="Arial" w:eastAsia="Wingdings" w:hAnsi="Arial" w:cs="Arial"/>
          <w:color w:val="000000"/>
          <w:sz w:val="20"/>
          <w:szCs w:val="20"/>
        </w:rPr>
        <w:tab/>
      </w:r>
      <w:r w:rsidRPr="005D333F">
        <w:rPr>
          <w:rFonts w:ascii="Arial" w:eastAsia="Wingdings" w:hAnsi="Arial" w:cs="Arial"/>
          <w:color w:val="83CAFF"/>
          <w:sz w:val="20"/>
          <w:szCs w:val="20"/>
        </w:rPr>
        <w:tab/>
      </w:r>
      <w:sdt>
        <w:sdtPr>
          <w:rPr>
            <w:rFonts w:ascii="Arial" w:eastAsia="Wingdings" w:hAnsi="Arial" w:cs="Arial"/>
            <w:sz w:val="22"/>
          </w:rPr>
          <w:id w:val="838816106"/>
          <w14:checkbox>
            <w14:checked w14:val="1"/>
            <w14:checkedState w14:val="2612" w14:font="MS Gothic"/>
            <w14:uncheckedState w14:val="2610" w14:font="MS Gothic"/>
          </w14:checkbox>
        </w:sdtPr>
        <w:sdtEndPr/>
        <w:sdtContent>
          <w:r w:rsidR="00266AC0">
            <w:rPr>
              <w:rFonts w:ascii="MS Gothic" w:eastAsia="MS Gothic" w:hAnsi="MS Gothic" w:cs="Arial"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OUI</w:t>
      </w:r>
      <w:r w:rsidR="005505A3" w:rsidRPr="005D333F">
        <w:rPr>
          <w:rFonts w:ascii="Arial" w:eastAsia="Wingdings" w:hAnsi="Arial" w:cs="Arial"/>
          <w:color w:val="000000"/>
          <w:sz w:val="20"/>
          <w:szCs w:val="20"/>
        </w:rPr>
        <w:t>*</w:t>
      </w:r>
    </w:p>
    <w:p w:rsidR="001F5B9D" w:rsidRPr="005D333F" w:rsidRDefault="00705C35" w:rsidP="00BD19C2">
      <w:pPr>
        <w:pBdr>
          <w:top w:val="single" w:sz="4" w:space="1" w:color="auto"/>
          <w:left w:val="single" w:sz="4" w:space="4" w:color="auto"/>
          <w:bottom w:val="single" w:sz="4" w:space="0" w:color="auto"/>
          <w:right w:val="single" w:sz="4" w:space="4" w:color="auto"/>
        </w:pBdr>
        <w:spacing w:after="0"/>
        <w:ind w:firstLine="708"/>
        <w:rPr>
          <w:rFonts w:ascii="Arial" w:eastAsia="Wingdings" w:hAnsi="Arial" w:cs="Arial"/>
          <w:color w:val="000000"/>
          <w:sz w:val="20"/>
          <w:szCs w:val="20"/>
        </w:rPr>
      </w:pPr>
      <w:r w:rsidRPr="00705C35">
        <w:rPr>
          <w:rFonts w:ascii="Arial" w:eastAsia="Wingdings" w:hAnsi="Arial" w:cs="Arial"/>
          <w:b/>
          <w:color w:val="000000"/>
          <w:sz w:val="20"/>
          <w:szCs w:val="20"/>
        </w:rPr>
        <w:t>*Si oui</w:t>
      </w:r>
      <w:r>
        <w:rPr>
          <w:rFonts w:ascii="Arial" w:eastAsia="Wingdings" w:hAnsi="Arial" w:cs="Arial"/>
          <w:color w:val="000000"/>
          <w:sz w:val="20"/>
          <w:szCs w:val="20"/>
        </w:rPr>
        <w:t xml:space="preserve"> : </w:t>
      </w:r>
      <w:r w:rsidR="00961FE2" w:rsidRPr="005D333F">
        <w:rPr>
          <w:rFonts w:ascii="Arial" w:eastAsia="Wingdings" w:hAnsi="Arial" w:cs="Arial"/>
          <w:color w:val="000000"/>
          <w:sz w:val="20"/>
          <w:szCs w:val="20"/>
        </w:rPr>
        <w:t xml:space="preserve">  </w:t>
      </w:r>
      <w:r w:rsidR="00961FE2" w:rsidRPr="005D333F">
        <w:rPr>
          <w:rFonts w:ascii="Arial" w:eastAsia="Wingdings" w:hAnsi="Arial" w:cs="Arial"/>
          <w:color w:val="000000"/>
          <w:sz w:val="20"/>
          <w:szCs w:val="20"/>
        </w:rPr>
        <w:tab/>
      </w:r>
      <w:r w:rsidR="001F5B9D" w:rsidRPr="005D333F">
        <w:rPr>
          <w:rFonts w:ascii="Arial" w:eastAsia="Wingdings" w:hAnsi="Arial" w:cs="Arial"/>
          <w:color w:val="000000"/>
          <w:sz w:val="20"/>
          <w:szCs w:val="20"/>
        </w:rPr>
        <w:t xml:space="preserve">Type de reconduction : </w:t>
      </w:r>
      <w:sdt>
        <w:sdtPr>
          <w:rPr>
            <w:rFonts w:ascii="Arial" w:eastAsia="Wingdings" w:hAnsi="Arial" w:cs="Arial"/>
            <w:sz w:val="22"/>
          </w:rPr>
          <w:id w:val="1433942571"/>
          <w14:checkbox>
            <w14:checked w14:val="1"/>
            <w14:checkedState w14:val="2612" w14:font="MS Gothic"/>
            <w14:uncheckedState w14:val="2610" w14:font="MS Gothic"/>
          </w14:checkbox>
        </w:sdtPr>
        <w:sdtEndPr/>
        <w:sdtContent>
          <w:r w:rsidR="00266AC0">
            <w:rPr>
              <w:rFonts w:ascii="MS Gothic" w:eastAsia="MS Gothic" w:hAnsi="MS Gothic" w:cs="Arial" w:hint="eastAsia"/>
              <w:sz w:val="22"/>
            </w:rPr>
            <w:t>☒</w:t>
          </w:r>
        </w:sdtContent>
      </w:sdt>
      <w:r w:rsidR="001F5B9D" w:rsidRPr="005D333F">
        <w:rPr>
          <w:rFonts w:ascii="Arial" w:eastAsia="Wingdings" w:hAnsi="Arial" w:cs="Arial"/>
          <w:color w:val="000000"/>
          <w:sz w:val="20"/>
          <w:szCs w:val="20"/>
        </w:rPr>
        <w:t xml:space="preserve"> TACITE</w:t>
      </w:r>
      <w:r w:rsidR="001F5B9D" w:rsidRPr="005D333F">
        <w:rPr>
          <w:rFonts w:ascii="Arial" w:eastAsia="Wingdings" w:hAnsi="Arial" w:cs="Arial"/>
          <w:color w:val="000000"/>
          <w:sz w:val="20"/>
          <w:szCs w:val="20"/>
        </w:rPr>
        <w:tab/>
      </w:r>
      <w:r w:rsidR="001F5B9D" w:rsidRPr="005D333F">
        <w:rPr>
          <w:rFonts w:ascii="Arial" w:eastAsia="Wingdings" w:hAnsi="Arial" w:cs="Arial"/>
          <w:color w:val="000000"/>
          <w:sz w:val="20"/>
          <w:szCs w:val="20"/>
        </w:rPr>
        <w:tab/>
      </w:r>
      <w:sdt>
        <w:sdtPr>
          <w:rPr>
            <w:rFonts w:ascii="Arial" w:eastAsia="Wingdings" w:hAnsi="Arial" w:cs="Arial"/>
            <w:sz w:val="22"/>
          </w:rPr>
          <w:id w:val="1568760955"/>
          <w14:checkbox>
            <w14:checked w14:val="0"/>
            <w14:checkedState w14:val="2612" w14:font="MS Gothic"/>
            <w14:uncheckedState w14:val="2610" w14:font="MS Gothic"/>
          </w14:checkbox>
        </w:sdtPr>
        <w:sdtEndPr/>
        <w:sdtContent>
          <w:r w:rsidR="00FF63E9" w:rsidRPr="005D333F">
            <w:rPr>
              <w:rFonts w:ascii="MS Gothic" w:eastAsia="MS Gothic" w:hAnsi="MS Gothic" w:cs="MS Gothic" w:hint="eastAsia"/>
              <w:sz w:val="22"/>
            </w:rPr>
            <w:t>☐</w:t>
          </w:r>
        </w:sdtContent>
      </w:sdt>
      <w:r w:rsidR="001F5B9D" w:rsidRPr="005D333F">
        <w:rPr>
          <w:rFonts w:ascii="Arial" w:eastAsia="Wingdings" w:hAnsi="Arial" w:cs="Arial"/>
          <w:color w:val="000000"/>
          <w:sz w:val="20"/>
          <w:szCs w:val="20"/>
        </w:rPr>
        <w:t xml:space="preserve"> EXPRESSE</w:t>
      </w:r>
    </w:p>
    <w:p w:rsidR="001F5B9D" w:rsidRPr="005D333F" w:rsidRDefault="001F5B9D" w:rsidP="00BD19C2">
      <w:pPr>
        <w:pBdr>
          <w:top w:val="single" w:sz="4" w:space="1" w:color="auto"/>
          <w:left w:val="single" w:sz="4" w:space="4" w:color="auto"/>
          <w:bottom w:val="single" w:sz="4" w:space="0" w:color="auto"/>
          <w:right w:val="single" w:sz="4" w:space="4" w:color="auto"/>
        </w:pBdr>
        <w:spacing w:after="0"/>
        <w:rPr>
          <w:rFonts w:ascii="Arial" w:eastAsia="Wingdings" w:hAnsi="Arial" w:cs="Arial"/>
          <w:color w:val="000000"/>
          <w:sz w:val="20"/>
          <w:szCs w:val="20"/>
        </w:rPr>
      </w:pPr>
      <w:r w:rsidRPr="005D333F">
        <w:rPr>
          <w:rFonts w:ascii="Arial" w:eastAsia="Wingdings" w:hAnsi="Arial" w:cs="Arial"/>
          <w:color w:val="000000"/>
          <w:sz w:val="20"/>
          <w:szCs w:val="20"/>
        </w:rPr>
        <w:t xml:space="preserve">          Nombre de reconductions : </w:t>
      </w:r>
      <w:r w:rsidR="00266AC0">
        <w:rPr>
          <w:rFonts w:ascii="Arial" w:eastAsia="Wingdings" w:hAnsi="Arial" w:cs="Arial"/>
          <w:color w:val="000000"/>
          <w:sz w:val="20"/>
          <w:szCs w:val="20"/>
        </w:rPr>
        <w:t>3</w:t>
      </w:r>
      <w:r w:rsidR="00684210">
        <w:rPr>
          <w:rFonts w:ascii="Arial" w:eastAsia="Wingdings" w:hAnsi="Arial" w:cs="Arial"/>
          <w:color w:val="000000"/>
          <w:sz w:val="20"/>
          <w:szCs w:val="20"/>
        </w:rPr>
        <w:t xml:space="preserve">    Durée de la reconduction</w:t>
      </w:r>
      <w:r w:rsidRPr="005D333F">
        <w:rPr>
          <w:rFonts w:ascii="Arial" w:eastAsia="Wingdings" w:hAnsi="Arial" w:cs="Arial"/>
          <w:color w:val="000000"/>
          <w:sz w:val="20"/>
          <w:szCs w:val="20"/>
        </w:rPr>
        <w:t xml:space="preserve"> :</w:t>
      </w:r>
      <w:r w:rsidR="00266AC0">
        <w:rPr>
          <w:rFonts w:ascii="Arial" w:eastAsia="Wingdings" w:hAnsi="Arial" w:cs="Arial"/>
          <w:color w:val="000000"/>
          <w:sz w:val="20"/>
          <w:szCs w:val="20"/>
        </w:rPr>
        <w:t xml:space="preserve"> 12 mois</w:t>
      </w:r>
      <w:r w:rsidRPr="005D333F">
        <w:rPr>
          <w:rFonts w:ascii="Arial" w:eastAsia="Wingdings" w:hAnsi="Arial" w:cs="Arial"/>
          <w:color w:val="000000"/>
          <w:sz w:val="20"/>
          <w:szCs w:val="20"/>
        </w:rPr>
        <w:t xml:space="preserve"> </w:t>
      </w:r>
    </w:p>
    <w:p w:rsidR="00C35C6F" w:rsidRDefault="00C35C6F" w:rsidP="00C646C4">
      <w:pPr>
        <w:spacing w:after="0"/>
        <w:rPr>
          <w:rFonts w:ascii="Arial" w:hAnsi="Arial" w:cs="Arial"/>
          <w:b/>
          <w:bCs/>
          <w:sz w:val="22"/>
          <w:szCs w:val="22"/>
        </w:rPr>
      </w:pPr>
    </w:p>
    <w:p w:rsidR="008C2322" w:rsidRDefault="008C2322" w:rsidP="00C646C4">
      <w:pPr>
        <w:spacing w:after="0"/>
        <w:rPr>
          <w:rFonts w:ascii="Arial" w:hAnsi="Arial" w:cs="Arial"/>
          <w:b/>
          <w:bCs/>
          <w:sz w:val="22"/>
          <w:szCs w:val="22"/>
        </w:rPr>
      </w:pPr>
    </w:p>
    <w:p w:rsidR="008C2322" w:rsidRDefault="008C2322" w:rsidP="00C646C4">
      <w:pPr>
        <w:spacing w:after="0"/>
        <w:rPr>
          <w:rFonts w:ascii="Arial" w:hAnsi="Arial" w:cs="Arial"/>
          <w:b/>
          <w:bCs/>
          <w:sz w:val="22"/>
          <w:szCs w:val="22"/>
        </w:rPr>
      </w:pPr>
    </w:p>
    <w:p w:rsidR="00196407" w:rsidRPr="00CC0510" w:rsidRDefault="00BD19C2" w:rsidP="00CC0510">
      <w:pPr>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6</w:t>
      </w:r>
      <w:r w:rsidRPr="005D333F">
        <w:rPr>
          <w:rFonts w:ascii="Arial" w:hAnsi="Arial" w:cs="Arial"/>
          <w:b/>
          <w:bCs/>
          <w:sz w:val="22"/>
          <w:szCs w:val="22"/>
        </w:rPr>
        <w:t xml:space="preserve"> – </w:t>
      </w:r>
      <w:r>
        <w:rPr>
          <w:rFonts w:ascii="Arial" w:hAnsi="Arial" w:cs="Arial"/>
          <w:b/>
          <w:bCs/>
          <w:sz w:val="22"/>
          <w:szCs w:val="22"/>
        </w:rPr>
        <w:t xml:space="preserve"> Achats responsables</w:t>
      </w:r>
      <w:r w:rsidRPr="005D333F">
        <w:rPr>
          <w:rFonts w:ascii="Arial" w:hAnsi="Arial" w:cs="Arial"/>
          <w:b/>
          <w:bCs/>
          <w:sz w:val="22"/>
          <w:szCs w:val="22"/>
        </w:rPr>
        <w:t> :</w:t>
      </w:r>
    </w:p>
    <w:p w:rsidR="00E8415D" w:rsidRDefault="00BD19C2" w:rsidP="00BD19C2">
      <w:pPr>
        <w:rPr>
          <w:rFonts w:ascii="Arial" w:hAnsi="Arial" w:cs="Arial"/>
          <w:sz w:val="20"/>
          <w:szCs w:val="20"/>
        </w:rPr>
      </w:pPr>
      <w:r>
        <w:rPr>
          <w:rFonts w:ascii="Arial" w:hAnsi="Arial" w:cs="Arial"/>
          <w:sz w:val="20"/>
          <w:szCs w:val="20"/>
        </w:rPr>
        <w:t>Le marché prévoit</w:t>
      </w:r>
      <w:r w:rsidR="00F23CA9">
        <w:rPr>
          <w:rFonts w:ascii="Arial" w:hAnsi="Arial" w:cs="Arial"/>
          <w:sz w:val="20"/>
          <w:szCs w:val="20"/>
        </w:rPr>
        <w:t> :</w:t>
      </w:r>
    </w:p>
    <w:p w:rsidR="00BD19C2" w:rsidRPr="00E8415D" w:rsidRDefault="00BD19C2" w:rsidP="00E8415D">
      <w:pPr>
        <w:pStyle w:val="Paragraphedeliste"/>
        <w:numPr>
          <w:ilvl w:val="0"/>
          <w:numId w:val="20"/>
        </w:numPr>
        <w:rPr>
          <w:rFonts w:ascii="Arial" w:hAnsi="Arial" w:cs="Arial"/>
        </w:rPr>
      </w:pPr>
      <w:r w:rsidRPr="00E8415D">
        <w:rPr>
          <w:rFonts w:ascii="Arial" w:hAnsi="Arial" w:cs="Arial"/>
          <w:sz w:val="20"/>
          <w:szCs w:val="20"/>
        </w:rPr>
        <w:t>des clauses environnementales</w:t>
      </w:r>
      <w:r w:rsidR="00F23CA9">
        <w:rPr>
          <w:rFonts w:ascii="Arial" w:hAnsi="Arial" w:cs="Arial"/>
          <w:sz w:val="20"/>
          <w:szCs w:val="20"/>
        </w:rPr>
        <w:t xml:space="preserve"> </w:t>
      </w:r>
      <w:r w:rsidRPr="00E8415D">
        <w:rPr>
          <w:rFonts w:ascii="Arial" w:hAnsi="Arial" w:cs="Arial"/>
          <w:sz w:val="20"/>
          <w:szCs w:val="20"/>
        </w:rPr>
        <w:t xml:space="preserve">: </w:t>
      </w:r>
      <w:sdt>
        <w:sdtPr>
          <w:rPr>
            <w:rFonts w:ascii="MS Gothic" w:eastAsia="MS Gothic" w:hAnsi="MS Gothic" w:cs="MS Gothic"/>
            <w:sz w:val="22"/>
          </w:rPr>
          <w:id w:val="-2037656312"/>
          <w14:checkbox>
            <w14:checked w14:val="0"/>
            <w14:checkedState w14:val="2612" w14:font="MS Gothic"/>
            <w14:uncheckedState w14:val="2610" w14:font="MS Gothic"/>
          </w14:checkbox>
        </w:sdtPr>
        <w:sdtEndPr/>
        <w:sdtContent>
          <w:r w:rsidR="00D97C04">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NON</w:t>
      </w:r>
      <w:r w:rsidRPr="00E8415D">
        <w:rPr>
          <w:rFonts w:ascii="Arial" w:eastAsia="Wingdings" w:hAnsi="Arial" w:cs="Arial"/>
          <w:color w:val="000000"/>
          <w:sz w:val="20"/>
          <w:szCs w:val="20"/>
        </w:rPr>
        <w:tab/>
      </w:r>
      <w:sdt>
        <w:sdtPr>
          <w:rPr>
            <w:rFonts w:ascii="MS Gothic" w:eastAsia="MS Gothic" w:hAnsi="MS Gothic" w:cs="MS Gothic"/>
            <w:sz w:val="22"/>
          </w:rPr>
          <w:id w:val="45414662"/>
          <w14:checkbox>
            <w14:checked w14:val="1"/>
            <w14:checkedState w14:val="2612" w14:font="MS Gothic"/>
            <w14:uncheckedState w14:val="2610" w14:font="MS Gothic"/>
          </w14:checkbox>
        </w:sdtPr>
        <w:sdtEndPr/>
        <w:sdtContent>
          <w:r w:rsidR="008C2322">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OUI</w:t>
      </w:r>
    </w:p>
    <w:p w:rsidR="00E8415D" w:rsidRPr="006F64C4" w:rsidRDefault="00E8415D" w:rsidP="00E8415D">
      <w:pPr>
        <w:pStyle w:val="Paragraphedeliste"/>
        <w:numPr>
          <w:ilvl w:val="0"/>
          <w:numId w:val="20"/>
        </w:numPr>
        <w:rPr>
          <w:rFonts w:ascii="Arial" w:hAnsi="Arial" w:cs="Arial"/>
        </w:rPr>
      </w:pPr>
      <w:r w:rsidRPr="006F64C4">
        <w:rPr>
          <w:rFonts w:ascii="Arial" w:eastAsia="Wingdings" w:hAnsi="Arial" w:cs="Arial"/>
          <w:color w:val="000000"/>
          <w:sz w:val="20"/>
          <w:szCs w:val="20"/>
        </w:rPr>
        <w:t xml:space="preserve">des clauses sociales : </w:t>
      </w:r>
      <w:r w:rsidRPr="006F64C4">
        <w:rPr>
          <w:rFonts w:ascii="Arial" w:eastAsia="Wingdings" w:hAnsi="Arial" w:cs="Arial"/>
          <w:color w:val="000000"/>
          <w:sz w:val="20"/>
          <w:szCs w:val="20"/>
        </w:rPr>
        <w:tab/>
      </w:r>
      <w:r w:rsidRPr="006F64C4">
        <w:rPr>
          <w:rFonts w:ascii="Arial" w:eastAsia="Wingdings" w:hAnsi="Arial" w:cs="Arial"/>
          <w:color w:val="000000"/>
          <w:sz w:val="20"/>
          <w:szCs w:val="20"/>
        </w:rPr>
        <w:tab/>
      </w:r>
      <w:r w:rsidR="001B045D" w:rsidRPr="006F64C4">
        <w:rPr>
          <w:rFonts w:ascii="Arial" w:eastAsia="Wingdings" w:hAnsi="Arial" w:cs="Arial"/>
          <w:color w:val="000000"/>
          <w:sz w:val="20"/>
          <w:szCs w:val="20"/>
        </w:rPr>
        <w:t xml:space="preserve"> </w:t>
      </w:r>
      <w:r w:rsidRPr="006F64C4">
        <w:rPr>
          <w:rFonts w:ascii="Arial" w:eastAsia="Wingdings" w:hAnsi="Arial" w:cs="Arial"/>
          <w:color w:val="000000"/>
          <w:sz w:val="20"/>
          <w:szCs w:val="20"/>
        </w:rPr>
        <w:t xml:space="preserve">  </w:t>
      </w:r>
      <w:sdt>
        <w:sdtPr>
          <w:rPr>
            <w:rFonts w:ascii="MS Gothic" w:eastAsia="MS Gothic" w:hAnsi="MS Gothic" w:cs="MS Gothic"/>
            <w:sz w:val="22"/>
          </w:rPr>
          <w:id w:val="-2061472743"/>
          <w14:checkbox>
            <w14:checked w14:val="1"/>
            <w14:checkedState w14:val="2612" w14:font="MS Gothic"/>
            <w14:uncheckedState w14:val="2610" w14:font="MS Gothic"/>
          </w14:checkbox>
        </w:sdtPr>
        <w:sdtEndPr/>
        <w:sdtContent>
          <w:r w:rsidR="006F64C4" w:rsidRPr="006F64C4">
            <w:rPr>
              <w:rFonts w:ascii="MS Gothic" w:eastAsia="MS Gothic" w:hAnsi="MS Gothic" w:cs="MS Gothic" w:hint="eastAsia"/>
              <w:sz w:val="22"/>
            </w:rPr>
            <w:t>☒</w:t>
          </w:r>
        </w:sdtContent>
      </w:sdt>
      <w:r w:rsidRPr="006F64C4">
        <w:rPr>
          <w:rFonts w:ascii="Arial" w:eastAsia="Wingdings" w:hAnsi="Arial" w:cs="Arial"/>
          <w:color w:val="000000"/>
          <w:sz w:val="20"/>
          <w:szCs w:val="20"/>
        </w:rPr>
        <w:t xml:space="preserve"> NON</w:t>
      </w:r>
      <w:r w:rsidR="001B045D" w:rsidRPr="006F64C4">
        <w:rPr>
          <w:rFonts w:ascii="Arial" w:eastAsia="Wingdings" w:hAnsi="Arial" w:cs="Arial"/>
          <w:color w:val="000000"/>
          <w:sz w:val="20"/>
          <w:szCs w:val="20"/>
        </w:rPr>
        <w:t xml:space="preserve">  </w:t>
      </w:r>
      <w:r w:rsidRPr="006F64C4">
        <w:rPr>
          <w:rFonts w:ascii="Arial" w:eastAsia="Wingdings" w:hAnsi="Arial" w:cs="Arial"/>
          <w:color w:val="000000"/>
          <w:sz w:val="20"/>
          <w:szCs w:val="20"/>
        </w:rPr>
        <w:tab/>
      </w:r>
      <w:sdt>
        <w:sdtPr>
          <w:rPr>
            <w:rFonts w:ascii="MS Gothic" w:eastAsia="MS Gothic" w:hAnsi="MS Gothic" w:cs="MS Gothic"/>
            <w:sz w:val="22"/>
          </w:rPr>
          <w:id w:val="1129590754"/>
          <w14:checkbox>
            <w14:checked w14:val="0"/>
            <w14:checkedState w14:val="2612" w14:font="MS Gothic"/>
            <w14:uncheckedState w14:val="2610" w14:font="MS Gothic"/>
          </w14:checkbox>
        </w:sdtPr>
        <w:sdtEndPr/>
        <w:sdtContent>
          <w:r w:rsidR="006F64C4" w:rsidRPr="006F64C4">
            <w:rPr>
              <w:rFonts w:ascii="MS Gothic" w:eastAsia="MS Gothic" w:hAnsi="MS Gothic" w:cs="MS Gothic" w:hint="eastAsia"/>
              <w:sz w:val="22"/>
            </w:rPr>
            <w:t>☐</w:t>
          </w:r>
        </w:sdtContent>
      </w:sdt>
      <w:r w:rsidRPr="006F64C4">
        <w:rPr>
          <w:rFonts w:ascii="Arial" w:eastAsia="Wingdings" w:hAnsi="Arial" w:cs="Arial"/>
          <w:color w:val="000000"/>
          <w:sz w:val="20"/>
          <w:szCs w:val="20"/>
        </w:rPr>
        <w:t xml:space="preserve"> OUI</w:t>
      </w:r>
    </w:p>
    <w:p w:rsidR="00795D2D" w:rsidRPr="005D333F" w:rsidRDefault="00725C30" w:rsidP="00725C30">
      <w:pPr>
        <w:ind w:left="284" w:firstLine="76"/>
        <w:rPr>
          <w:rFonts w:ascii="Arial" w:hAnsi="Arial" w:cs="Arial"/>
        </w:rPr>
      </w:pPr>
      <w:r>
        <w:rPr>
          <w:rFonts w:ascii="Arial" w:hAnsi="Arial" w:cs="Arial"/>
          <w:b/>
          <w:bCs/>
          <w:sz w:val="22"/>
          <w:szCs w:val="22"/>
        </w:rPr>
        <w:br/>
      </w:r>
      <w:r w:rsidR="00795D2D" w:rsidRPr="00840D35">
        <w:rPr>
          <w:rFonts w:ascii="Arial" w:hAnsi="Arial" w:cs="Arial"/>
          <w:b/>
          <w:bCs/>
          <w:sz w:val="22"/>
          <w:szCs w:val="22"/>
        </w:rPr>
        <w:t>B</w:t>
      </w:r>
      <w:r w:rsidR="00533006" w:rsidRPr="00840D35">
        <w:rPr>
          <w:rFonts w:ascii="Arial" w:hAnsi="Arial" w:cs="Arial"/>
          <w:b/>
          <w:bCs/>
          <w:sz w:val="22"/>
          <w:szCs w:val="22"/>
        </w:rPr>
        <w:t>7</w:t>
      </w:r>
      <w:r w:rsidR="00795D2D" w:rsidRPr="00840D35">
        <w:rPr>
          <w:rFonts w:ascii="Arial" w:hAnsi="Arial" w:cs="Arial"/>
          <w:b/>
          <w:bCs/>
          <w:sz w:val="22"/>
          <w:szCs w:val="22"/>
        </w:rPr>
        <w:t xml:space="preserve"> – Lieux d’exécution du marché ou de l’accord cadre :</w:t>
      </w:r>
    </w:p>
    <w:p w:rsidR="00CB1C4B" w:rsidRPr="00CB1C4B" w:rsidRDefault="00E1321E" w:rsidP="00E1321E">
      <w:pPr>
        <w:spacing w:after="0"/>
        <w:jc w:val="both"/>
        <w:rPr>
          <w:rFonts w:ascii="Arial" w:hAnsi="Arial" w:cs="Arial"/>
          <w:sz w:val="20"/>
          <w:szCs w:val="20"/>
        </w:rPr>
      </w:pPr>
      <w:r w:rsidRPr="00261461">
        <w:rPr>
          <w:rFonts w:ascii="Arial" w:hAnsi="Arial" w:cs="Arial"/>
          <w:sz w:val="20"/>
          <w:szCs w:val="20"/>
        </w:rPr>
        <w:t>L</w:t>
      </w:r>
      <w:r w:rsidR="00261461" w:rsidRPr="00261461">
        <w:rPr>
          <w:rFonts w:ascii="Arial" w:hAnsi="Arial" w:cs="Arial"/>
          <w:sz w:val="20"/>
          <w:szCs w:val="20"/>
        </w:rPr>
        <w:t>es prestations sont essentiellement exécutées sur Paris ou en distanciel.</w:t>
      </w:r>
    </w:p>
    <w:p w:rsidR="00705C35" w:rsidRDefault="00705C35" w:rsidP="00533006">
      <w:pPr>
        <w:spacing w:after="0"/>
        <w:ind w:left="708" w:firstLine="708"/>
        <w:rPr>
          <w:rFonts w:ascii="Arial" w:hAnsi="Arial" w:cs="Arial"/>
          <w:sz w:val="20"/>
          <w:szCs w:val="20"/>
        </w:rPr>
      </w:pPr>
    </w:p>
    <w:p w:rsidR="00C60DC0" w:rsidRPr="005D333F" w:rsidRDefault="005F227A" w:rsidP="005D333F">
      <w:pPr>
        <w:tabs>
          <w:tab w:val="left" w:pos="284"/>
        </w:tabs>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8</w:t>
      </w:r>
      <w:r w:rsidRPr="005D333F">
        <w:rPr>
          <w:rFonts w:ascii="Arial" w:hAnsi="Arial" w:cs="Arial"/>
          <w:b/>
          <w:bCs/>
          <w:sz w:val="22"/>
          <w:szCs w:val="22"/>
        </w:rPr>
        <w:t xml:space="preserve"> – Délai de validité de l'offre :</w:t>
      </w:r>
    </w:p>
    <w:p w:rsidR="00725C30" w:rsidRDefault="005F227A" w:rsidP="00725C30">
      <w:pPr>
        <w:rPr>
          <w:rFonts w:ascii="Arial" w:hAnsi="Arial" w:cs="Arial"/>
          <w:b/>
          <w:bCs/>
          <w:sz w:val="22"/>
          <w:szCs w:val="22"/>
        </w:rPr>
      </w:pPr>
      <w:r w:rsidRPr="00E01746">
        <w:rPr>
          <w:rFonts w:ascii="Arial" w:hAnsi="Arial" w:cs="Arial"/>
          <w:sz w:val="20"/>
          <w:szCs w:val="20"/>
        </w:rPr>
        <w:t xml:space="preserve">Le présent engagement me lie pour </w:t>
      </w:r>
      <w:r w:rsidR="00D00DF0">
        <w:rPr>
          <w:rFonts w:ascii="Arial" w:hAnsi="Arial" w:cs="Arial"/>
          <w:sz w:val="20"/>
          <w:szCs w:val="20"/>
        </w:rPr>
        <w:t>la durée minimale de 18</w:t>
      </w:r>
      <w:r w:rsidR="009834D9">
        <w:rPr>
          <w:rFonts w:ascii="Arial" w:hAnsi="Arial" w:cs="Arial"/>
          <w:sz w:val="20"/>
          <w:szCs w:val="20"/>
        </w:rPr>
        <w:t>0</w:t>
      </w:r>
      <w:r w:rsidR="00E01746" w:rsidRPr="00E01746">
        <w:rPr>
          <w:rFonts w:ascii="Arial" w:hAnsi="Arial" w:cs="Arial"/>
          <w:sz w:val="20"/>
          <w:szCs w:val="20"/>
        </w:rPr>
        <w:t xml:space="preserve"> jours à compter de la date limite de réception des</w:t>
      </w:r>
      <w:r w:rsidR="00E01746">
        <w:rPr>
          <w:rFonts w:ascii="Arial" w:hAnsi="Arial" w:cs="Arial"/>
          <w:sz w:val="20"/>
          <w:szCs w:val="20"/>
        </w:rPr>
        <w:t xml:space="preserve"> offres.</w:t>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5F227A" w:rsidP="00533006">
            <w:pPr>
              <w:pStyle w:val="Contenudetableau"/>
              <w:tabs>
                <w:tab w:val="left" w:pos="7980"/>
              </w:tabs>
              <w:rPr>
                <w:rFonts w:ascii="Arial" w:hAnsi="Arial" w:cs="Arial"/>
              </w:rPr>
            </w:pPr>
            <w:r w:rsidRPr="005D333F">
              <w:rPr>
                <w:rFonts w:ascii="Arial" w:hAnsi="Arial" w:cs="Arial"/>
                <w:b/>
                <w:bCs/>
                <w:sz w:val="22"/>
                <w:szCs w:val="22"/>
              </w:rPr>
              <w:t>C – Signature de l'offre par le candidat.</w:t>
            </w:r>
            <w:r w:rsidR="00533006">
              <w:rPr>
                <w:rFonts w:ascii="Arial" w:hAnsi="Arial" w:cs="Arial"/>
                <w:b/>
                <w:bCs/>
                <w:sz w:val="22"/>
                <w:szCs w:val="22"/>
              </w:rPr>
              <w:tab/>
            </w:r>
          </w:p>
        </w:tc>
      </w:tr>
    </w:tbl>
    <w:p w:rsidR="00263F4D" w:rsidRDefault="00263F4D" w:rsidP="00263F4D">
      <w:pPr>
        <w:spacing w:after="0"/>
        <w:rPr>
          <w:rFonts w:ascii="Arial" w:hAnsi="Arial" w:cs="Arial"/>
        </w:rPr>
      </w:pPr>
    </w:p>
    <w:p w:rsidR="004113E2" w:rsidRPr="004113E2" w:rsidRDefault="004113E2" w:rsidP="004113E2">
      <w:pPr>
        <w:widowControl/>
        <w:tabs>
          <w:tab w:val="left" w:pos="426"/>
          <w:tab w:val="left" w:pos="851"/>
        </w:tabs>
        <w:spacing w:after="0" w:line="240" w:lineRule="auto"/>
        <w:jc w:val="both"/>
        <w:rPr>
          <w:rFonts w:ascii="Arial" w:eastAsia="Times New Roman" w:hAnsi="Arial" w:cs="Arial"/>
          <w:i/>
          <w:sz w:val="18"/>
          <w:szCs w:val="18"/>
          <w:lang w:bidi="ar-SA"/>
        </w:rPr>
      </w:pPr>
      <w:r w:rsidRPr="004113E2">
        <w:rPr>
          <w:rFonts w:ascii="Arial" w:eastAsia="Times New Roman" w:hAnsi="Arial" w:cs="Arial"/>
          <w:b/>
          <w:sz w:val="22"/>
          <w:szCs w:val="22"/>
          <w:lang w:bidi="ar-SA"/>
        </w:rPr>
        <w:t>Signature du marché ou de l’accord-cadre en cas de groupement :</w:t>
      </w:r>
    </w:p>
    <w:p w:rsidR="004113E2" w:rsidRPr="004113E2" w:rsidRDefault="004113E2" w:rsidP="004113E2">
      <w:pPr>
        <w:widowControl/>
        <w:tabs>
          <w:tab w:val="left" w:pos="851"/>
        </w:tabs>
        <w:spacing w:after="0" w:line="240" w:lineRule="auto"/>
        <w:jc w:val="both"/>
        <w:rPr>
          <w:rFonts w:ascii="Univers" w:eastAsia="Times New Roman" w:hAnsi="Univers" w:cs="Univers"/>
          <w:sz w:val="20"/>
          <w:szCs w:val="20"/>
          <w:lang w:bidi="ar-SA"/>
        </w:rPr>
      </w:pPr>
    </w:p>
    <w:p w:rsidR="004113E2" w:rsidRPr="004113E2" w:rsidRDefault="004113E2" w:rsidP="004113E2">
      <w:pPr>
        <w:widowControl/>
        <w:tabs>
          <w:tab w:val="left" w:pos="851"/>
        </w:tabs>
        <w:spacing w:after="0" w:line="240" w:lineRule="auto"/>
        <w:rPr>
          <w:rFonts w:ascii="Arial" w:eastAsia="Times New Roman" w:hAnsi="Arial" w:cs="Arial"/>
          <w:i/>
          <w:sz w:val="18"/>
          <w:szCs w:val="18"/>
          <w:lang w:bidi="ar-SA"/>
        </w:rPr>
      </w:pPr>
      <w:r w:rsidRPr="004113E2">
        <w:rPr>
          <w:rFonts w:ascii="Arial" w:eastAsia="Times New Roman" w:hAnsi="Arial" w:cs="Arial"/>
          <w:sz w:val="20"/>
          <w:szCs w:val="20"/>
          <w:lang w:bidi="ar-SA"/>
        </w:rPr>
        <w:t xml:space="preserve">Les membres du groupement d’opérateurs économiques désignent le mandataire suivant </w:t>
      </w:r>
      <w:r w:rsidRPr="004113E2">
        <w:rPr>
          <w:rFonts w:ascii="Arial" w:eastAsia="Times New Roman" w:hAnsi="Arial" w:cs="Arial"/>
          <w:i/>
          <w:sz w:val="18"/>
          <w:szCs w:val="18"/>
          <w:lang w:bidi="ar-SA"/>
        </w:rPr>
        <w:t>(article 45 du décret n° 2016-360 du 25 mars 2016) </w:t>
      </w:r>
      <w:r w:rsidRPr="004113E2">
        <w:rPr>
          <w:rFonts w:ascii="Arial" w:eastAsia="Times New Roman" w:hAnsi="Arial" w:cs="Arial"/>
          <w:sz w:val="18"/>
          <w:szCs w:val="18"/>
          <w:lang w:bidi="ar-SA"/>
        </w:rPr>
        <w:t>:</w:t>
      </w:r>
      <w:r w:rsidR="00725C30">
        <w:rPr>
          <w:rFonts w:ascii="Arial" w:eastAsia="Times New Roman" w:hAnsi="Arial" w:cs="Arial"/>
          <w:sz w:val="18"/>
          <w:szCs w:val="18"/>
          <w:lang w:bidi="ar-SA"/>
        </w:rPr>
        <w:t xml:space="preserve"> </w:t>
      </w:r>
      <w:r w:rsidRPr="004113E2">
        <w:rPr>
          <w:rFonts w:ascii="Arial" w:eastAsia="Times New Roman" w:hAnsi="Arial" w:cs="Arial"/>
          <w:i/>
          <w:sz w:val="18"/>
          <w:szCs w:val="18"/>
          <w:lang w:bidi="ar-SA"/>
        </w:rPr>
        <w:t>[Indiquer le nom commercial et la dénomination sociale du mandataire]</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426"/>
          <w:tab w:val="left" w:pos="851"/>
        </w:tabs>
        <w:spacing w:after="0" w:line="240" w:lineRule="auto"/>
        <w:jc w:val="both"/>
        <w:rPr>
          <w:rFonts w:ascii="Arial" w:eastAsia="Times New Roman" w:hAnsi="Arial" w:cs="Arial"/>
          <w:sz w:val="20"/>
          <w:szCs w:val="20"/>
          <w:lang w:bidi="ar-SA"/>
        </w:rPr>
      </w:pPr>
      <w:r w:rsidRPr="004113E2">
        <w:rPr>
          <w:rFonts w:ascii="Arial" w:eastAsia="Times New Roman" w:hAnsi="Arial" w:cs="Arial"/>
          <w:sz w:val="20"/>
          <w:szCs w:val="20"/>
          <w:lang w:bidi="ar-SA"/>
        </w:rPr>
        <w:t>En cas de groupement conjoint, le mandataire du groupement est :</w:t>
      </w:r>
    </w:p>
    <w:p w:rsidR="004113E2" w:rsidRPr="004113E2" w:rsidRDefault="004113E2" w:rsidP="004113E2">
      <w:pPr>
        <w:widowControl/>
        <w:tabs>
          <w:tab w:val="left" w:pos="426"/>
          <w:tab w:val="left" w:pos="851"/>
        </w:tabs>
        <w:spacing w:after="0" w:line="240" w:lineRule="auto"/>
        <w:ind w:left="709" w:hanging="709"/>
        <w:jc w:val="both"/>
        <w:rPr>
          <w:rFonts w:ascii="Arial" w:eastAsia="Times New Roman" w:hAnsi="Arial" w:cs="Arial"/>
          <w:sz w:val="20"/>
          <w:szCs w:val="20"/>
          <w:lang w:bidi="ar-SA"/>
        </w:rPr>
      </w:pPr>
      <w:r w:rsidRPr="004113E2">
        <w:rPr>
          <w:rFonts w:ascii="Arial" w:eastAsia="Times New Roman" w:hAnsi="Arial" w:cs="Arial"/>
          <w:i/>
          <w:iCs/>
          <w:sz w:val="18"/>
          <w:szCs w:val="18"/>
          <w:lang w:bidi="ar-SA"/>
        </w:rPr>
        <w:t>(Cocher la case correspondante.)</w:t>
      </w:r>
    </w:p>
    <w:p w:rsidR="004113E2" w:rsidRPr="004113E2" w:rsidRDefault="004113E2" w:rsidP="004113E2">
      <w:pPr>
        <w:widowControl/>
        <w:tabs>
          <w:tab w:val="left" w:pos="851"/>
        </w:tabs>
        <w:spacing w:before="120" w:after="0" w:line="240" w:lineRule="auto"/>
        <w:ind w:firstLine="851"/>
        <w:jc w:val="both"/>
        <w:rPr>
          <w:rFonts w:ascii="Arial" w:eastAsia="Times New Roman" w:hAnsi="Arial" w:cs="Arial"/>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
          <w:iCs/>
          <w:sz w:val="20"/>
          <w:szCs w:val="20"/>
          <w:lang w:bidi="ar-SA"/>
        </w:rPr>
        <w:t xml:space="preserve"> </w:t>
      </w:r>
      <w:r w:rsidRPr="004113E2">
        <w:rPr>
          <w:rFonts w:ascii="Arial" w:eastAsia="Times New Roman" w:hAnsi="Arial" w:cs="Arial"/>
          <w:sz w:val="20"/>
          <w:szCs w:val="20"/>
          <w:lang w:bidi="ar-SA"/>
        </w:rPr>
        <w:t>conjoint</w:t>
      </w:r>
      <w:r w:rsidRPr="004113E2">
        <w:rPr>
          <w:rFonts w:ascii="Arial" w:eastAsia="Times New Roman" w:hAnsi="Arial" w:cs="Arial"/>
          <w:sz w:val="20"/>
          <w:szCs w:val="20"/>
          <w:lang w:bidi="ar-SA"/>
        </w:rPr>
        <w:tab/>
      </w:r>
      <w:r w:rsidRPr="004113E2">
        <w:rPr>
          <w:rFonts w:ascii="Arial" w:eastAsia="Times New Roman" w:hAnsi="Arial" w:cs="Arial"/>
          <w:sz w:val="20"/>
          <w:szCs w:val="20"/>
          <w:lang w:bidi="ar-SA"/>
        </w:rPr>
        <w:tab/>
        <w:t>OU</w:t>
      </w:r>
      <w:r w:rsidRPr="004113E2">
        <w:rPr>
          <w:rFonts w:ascii="Arial" w:eastAsia="Times New Roman" w:hAnsi="Arial" w:cs="Arial"/>
          <w:sz w:val="20"/>
          <w:szCs w:val="20"/>
          <w:lang w:bidi="ar-SA"/>
        </w:rPr>
        <w:tab/>
      </w:r>
      <w:r w:rsidRPr="004113E2">
        <w:rPr>
          <w:rFonts w:ascii="Arial" w:eastAsia="Times New Roman" w:hAnsi="Arial" w:cs="Arial"/>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Cs/>
          <w:sz w:val="20"/>
          <w:szCs w:val="20"/>
          <w:lang w:bidi="ar-SA"/>
        </w:rPr>
        <w:t xml:space="preserve"> </w:t>
      </w:r>
      <w:r w:rsidRPr="004113E2">
        <w:rPr>
          <w:rFonts w:ascii="Arial" w:eastAsia="Times New Roman" w:hAnsi="Arial" w:cs="Arial"/>
          <w:sz w:val="20"/>
          <w:szCs w:val="20"/>
          <w:lang w:bidi="ar-SA"/>
        </w:rPr>
        <w:t>solidaire</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426"/>
          <w:tab w:val="left" w:pos="851"/>
        </w:tabs>
        <w:spacing w:after="0" w:line="240" w:lineRule="auto"/>
        <w:rPr>
          <w:rFonts w:ascii="Arial" w:eastAsia="Times New Roman" w:hAnsi="Arial" w:cs="Arial"/>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 xml:space="preserve"> </w:t>
      </w:r>
      <w:r w:rsidRPr="004113E2">
        <w:rPr>
          <w:rFonts w:ascii="Arial" w:eastAsia="Times New Roman" w:hAnsi="Arial" w:cs="Arial"/>
          <w:sz w:val="20"/>
          <w:szCs w:val="20"/>
          <w:lang w:bidi="ar-SA"/>
        </w:rPr>
        <w:t>Les membres du groupement ont donné mandat au mandataire, qui signe le présent acte d’engagement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(Cocher la ou les cases correspondantes.)</w:t>
      </w:r>
    </w:p>
    <w:p w:rsidR="004113E2" w:rsidRPr="004113E2" w:rsidRDefault="004113E2" w:rsidP="004113E2">
      <w:pPr>
        <w:widowControl/>
        <w:tabs>
          <w:tab w:val="left" w:pos="426"/>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851"/>
        </w:tabs>
        <w:spacing w:after="0" w:line="240" w:lineRule="auto"/>
        <w:ind w:left="1695" w:hanging="1695"/>
        <w:rPr>
          <w:rFonts w:ascii="Arial" w:eastAsia="Times New Roman" w:hAnsi="Arial" w:cs="Arial"/>
          <w:sz w:val="20"/>
          <w:szCs w:val="20"/>
          <w:lang w:bidi="ar-SA"/>
        </w:rPr>
      </w:pPr>
      <w:r w:rsidRPr="004113E2">
        <w:rPr>
          <w:rFonts w:ascii="Univers" w:eastAsia="Times New Roman" w:hAnsi="Univers" w:cs="Univers"/>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ab/>
      </w:r>
      <w:r w:rsidRPr="004113E2">
        <w:rPr>
          <w:rFonts w:ascii="Arial" w:eastAsia="Times New Roman" w:hAnsi="Arial" w:cs="Arial"/>
          <w:sz w:val="20"/>
          <w:szCs w:val="20"/>
          <w:lang w:bidi="ar-SA"/>
        </w:rPr>
        <w:t>pour signer le présent acte d’engagement en leur nom et pour leur compte, pour les représenter vis-à-vis de l’acheteur et pour coordonner l’ensemble des prestations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00A90F0A">
        <w:rPr>
          <w:rFonts w:ascii="Arial" w:eastAsia="Times New Roman" w:hAnsi="Arial" w:cs="Arial"/>
          <w:i/>
          <w:sz w:val="18"/>
          <w:szCs w:val="18"/>
          <w:lang w:bidi="ar-SA"/>
        </w:rPr>
        <w:tab/>
      </w:r>
      <w:r w:rsidRPr="004113E2">
        <w:rPr>
          <w:rFonts w:ascii="Arial" w:eastAsia="Times New Roman" w:hAnsi="Arial" w:cs="Arial"/>
          <w:i/>
          <w:sz w:val="18"/>
          <w:szCs w:val="18"/>
          <w:lang w:bidi="ar-SA"/>
        </w:rPr>
        <w:t>(joindre les pouvoirs en annexe du présent document.)</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851"/>
        </w:tabs>
        <w:spacing w:after="0" w:line="240" w:lineRule="auto"/>
        <w:ind w:left="1701" w:hanging="850"/>
        <w:jc w:val="both"/>
        <w:rPr>
          <w:rFonts w:ascii="Arial" w:eastAsia="Times New Roman" w:hAnsi="Arial" w:cs="Arial"/>
          <w:iCs/>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ab/>
      </w:r>
      <w:r w:rsidRPr="004113E2">
        <w:rPr>
          <w:rFonts w:ascii="Arial" w:eastAsia="Times New Roman" w:hAnsi="Arial" w:cs="Arial"/>
          <w:sz w:val="20"/>
          <w:szCs w:val="20"/>
          <w:lang w:bidi="ar-SA"/>
        </w:rPr>
        <w:t>pour signer, en leur nom et pour leur compte, les modifications ultérieures du marché public ou de l’accord-cadre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t>(joindre les pouvoirs en annexe du présent document.)</w:t>
      </w:r>
    </w:p>
    <w:p w:rsidR="004113E2" w:rsidRPr="004113E2" w:rsidRDefault="004113E2" w:rsidP="004113E2">
      <w:pPr>
        <w:widowControl/>
        <w:tabs>
          <w:tab w:val="left" w:pos="851"/>
        </w:tabs>
        <w:spacing w:after="0" w:line="240" w:lineRule="auto"/>
        <w:rPr>
          <w:rFonts w:ascii="Arial" w:eastAsia="Times New Roman" w:hAnsi="Arial" w:cs="Arial"/>
          <w:iCs/>
          <w:sz w:val="20"/>
          <w:szCs w:val="20"/>
          <w:lang w:bidi="ar-SA"/>
        </w:rPr>
      </w:pPr>
    </w:p>
    <w:p w:rsidR="004113E2" w:rsidRPr="004113E2" w:rsidRDefault="004113E2" w:rsidP="00A90F0A">
      <w:pPr>
        <w:widowControl/>
        <w:tabs>
          <w:tab w:val="left" w:pos="851"/>
        </w:tabs>
        <w:spacing w:after="0" w:line="240" w:lineRule="auto"/>
        <w:ind w:left="1134" w:hanging="850"/>
        <w:rPr>
          <w:rFonts w:ascii="Arial" w:eastAsia="Times New Roman" w:hAnsi="Arial" w:cs="Arial"/>
          <w:sz w:val="20"/>
          <w:szCs w:val="20"/>
          <w:lang w:bidi="ar-SA"/>
        </w:rPr>
      </w:pPr>
      <w:r w:rsidRPr="004113E2">
        <w:rPr>
          <w:rFonts w:ascii="Univers" w:eastAsia="Times New Roman" w:hAnsi="Univers" w:cs="Univers"/>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
          <w:iCs/>
          <w:sz w:val="20"/>
          <w:szCs w:val="20"/>
          <w:lang w:bidi="ar-SA"/>
        </w:rPr>
        <w:t xml:space="preserve"> </w:t>
      </w:r>
      <w:r w:rsidRPr="004113E2">
        <w:rPr>
          <w:rFonts w:ascii="Arial" w:eastAsia="Times New Roman" w:hAnsi="Arial" w:cs="Arial"/>
          <w:sz w:val="20"/>
          <w:szCs w:val="20"/>
          <w:lang w:bidi="ar-SA"/>
        </w:rPr>
        <w:tab/>
      </w:r>
      <w:r w:rsidR="00A90F0A">
        <w:rPr>
          <w:rFonts w:ascii="Arial" w:eastAsia="Times New Roman" w:hAnsi="Arial" w:cs="Arial"/>
          <w:sz w:val="20"/>
          <w:szCs w:val="20"/>
          <w:lang w:bidi="ar-SA"/>
        </w:rPr>
        <w:t xml:space="preserve">     </w:t>
      </w:r>
      <w:r w:rsidRPr="004113E2">
        <w:rPr>
          <w:rFonts w:ascii="Arial" w:eastAsia="Times New Roman" w:hAnsi="Arial" w:cs="Arial"/>
          <w:sz w:val="20"/>
          <w:szCs w:val="20"/>
          <w:lang w:bidi="ar-SA"/>
        </w:rPr>
        <w:t>ont donné mandat au mandataire dans les conditions définies par les pouvoirs joints en annexe.</w:t>
      </w:r>
    </w:p>
    <w:p w:rsidR="004113E2" w:rsidRPr="004113E2" w:rsidRDefault="004113E2" w:rsidP="004113E2">
      <w:pPr>
        <w:widowControl/>
        <w:tabs>
          <w:tab w:val="left" w:pos="851"/>
        </w:tabs>
        <w:spacing w:after="0" w:line="240" w:lineRule="auto"/>
        <w:ind w:left="1134" w:hanging="850"/>
        <w:rPr>
          <w:rFonts w:ascii="Arial" w:eastAsia="Times New Roman" w:hAnsi="Arial" w:cs="Arial"/>
          <w:i/>
          <w:sz w:val="18"/>
          <w:szCs w:val="18"/>
          <w:lang w:bidi="ar-SA"/>
        </w:rPr>
      </w:pPr>
    </w:p>
    <w:p w:rsidR="004113E2" w:rsidRPr="004113E2" w:rsidRDefault="004113E2" w:rsidP="004113E2">
      <w:pPr>
        <w:widowControl/>
        <w:tabs>
          <w:tab w:val="left" w:pos="851"/>
        </w:tabs>
        <w:spacing w:after="0" w:line="240" w:lineRule="auto"/>
        <w:rPr>
          <w:rFonts w:ascii="Arial" w:eastAsia="Times New Roman" w:hAnsi="Arial" w:cs="Arial"/>
          <w:i/>
          <w:sz w:val="18"/>
          <w:szCs w:val="18"/>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 xml:space="preserve"> </w:t>
      </w:r>
      <w:r w:rsidRPr="004113E2">
        <w:rPr>
          <w:rFonts w:ascii="Arial" w:eastAsia="Times New Roman" w:hAnsi="Arial" w:cs="Arial"/>
          <w:sz w:val="20"/>
          <w:szCs w:val="20"/>
          <w:lang w:bidi="ar-SA"/>
        </w:rPr>
        <w:t>Les membres du groupement, qui signent le présent acte d’engagement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(Cocher la case correspondante.)</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851"/>
        </w:tabs>
        <w:spacing w:after="0" w:line="240" w:lineRule="auto"/>
        <w:ind w:left="1701" w:hanging="850"/>
        <w:jc w:val="both"/>
        <w:rPr>
          <w:rFonts w:ascii="Arial" w:eastAsia="Times New Roman" w:hAnsi="Arial" w:cs="Arial"/>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ab/>
      </w:r>
      <w:r w:rsidRPr="004113E2">
        <w:rPr>
          <w:rFonts w:ascii="Arial" w:eastAsia="Times New Roman" w:hAnsi="Arial" w:cs="Arial"/>
          <w:sz w:val="20"/>
          <w:szCs w:val="20"/>
          <w:lang w:bidi="ar-SA"/>
        </w:rPr>
        <w:t>donnent mandat au mandataire, qui l’accepte, pour les représenter vis-à-vis de l’acheteur et pour coordonner l’ensemble des prestations ;</w:t>
      </w:r>
    </w:p>
    <w:p w:rsidR="004113E2" w:rsidRPr="004113E2" w:rsidRDefault="004113E2" w:rsidP="004113E2">
      <w:pPr>
        <w:widowControl/>
        <w:tabs>
          <w:tab w:val="left" w:pos="851"/>
        </w:tabs>
        <w:spacing w:after="0" w:line="240" w:lineRule="auto"/>
        <w:ind w:left="1701" w:hanging="850"/>
        <w:jc w:val="both"/>
        <w:rPr>
          <w:rFonts w:ascii="Univers" w:eastAsia="Times New Roman" w:hAnsi="Univers" w:cs="Univers"/>
          <w:sz w:val="20"/>
          <w:szCs w:val="20"/>
          <w:lang w:bidi="ar-SA"/>
        </w:rPr>
      </w:pPr>
    </w:p>
    <w:p w:rsidR="004113E2" w:rsidRPr="004113E2" w:rsidRDefault="004113E2" w:rsidP="00A90F0A">
      <w:pPr>
        <w:widowControl/>
        <w:tabs>
          <w:tab w:val="left" w:pos="851"/>
        </w:tabs>
        <w:spacing w:after="0" w:line="240" w:lineRule="auto"/>
        <w:ind w:left="1701" w:hanging="850"/>
        <w:jc w:val="both"/>
        <w:rPr>
          <w:rFonts w:ascii="Arial" w:eastAsia="Times New Roman" w:hAnsi="Arial" w:cs="Arial"/>
          <w:iCs/>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sz w:val="20"/>
          <w:szCs w:val="20"/>
          <w:lang w:bidi="ar-SA"/>
        </w:rPr>
        <w:tab/>
        <w:t>donnent mandat au mandataire, qui l’accepte, pour signer, en leur nom et pour leur compte, les modifications ultérieures du marché ou de l’accord-cadre ;</w:t>
      </w:r>
    </w:p>
    <w:p w:rsidR="004113E2" w:rsidRPr="004113E2" w:rsidRDefault="004113E2" w:rsidP="004113E2">
      <w:pPr>
        <w:widowControl/>
        <w:tabs>
          <w:tab w:val="left" w:pos="851"/>
        </w:tabs>
        <w:spacing w:after="0" w:line="240" w:lineRule="auto"/>
        <w:rPr>
          <w:rFonts w:ascii="Arial" w:eastAsia="Times New Roman" w:hAnsi="Arial" w:cs="Arial"/>
          <w:iCs/>
          <w:sz w:val="20"/>
          <w:szCs w:val="20"/>
          <w:lang w:bidi="ar-SA"/>
        </w:rPr>
      </w:pPr>
    </w:p>
    <w:p w:rsidR="004113E2" w:rsidRPr="004113E2" w:rsidRDefault="004113E2" w:rsidP="004113E2">
      <w:pPr>
        <w:widowControl/>
        <w:tabs>
          <w:tab w:val="left" w:pos="851"/>
        </w:tabs>
        <w:spacing w:after="0" w:line="240" w:lineRule="auto"/>
        <w:ind w:left="1134" w:hanging="850"/>
        <w:rPr>
          <w:rFonts w:ascii="Arial" w:eastAsia="Times New Roman" w:hAnsi="Arial" w:cs="Arial"/>
          <w:i/>
          <w:sz w:val="18"/>
          <w:szCs w:val="18"/>
          <w:lang w:bidi="ar-SA"/>
        </w:rPr>
      </w:pPr>
      <w:r w:rsidRPr="004113E2">
        <w:rPr>
          <w:rFonts w:ascii="Univers" w:eastAsia="Times New Roman" w:hAnsi="Univers" w:cs="Univers"/>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445A57">
        <w:rPr>
          <w:rFonts w:ascii="Univers" w:eastAsia="Times New Roman" w:hAnsi="Univers" w:cs="Univers"/>
          <w:sz w:val="20"/>
          <w:szCs w:val="20"/>
          <w:lang w:bidi="ar-SA"/>
        </w:rPr>
      </w:r>
      <w:r w:rsidR="00445A57">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
          <w:iCs/>
          <w:sz w:val="20"/>
          <w:szCs w:val="20"/>
          <w:lang w:bidi="ar-SA"/>
        </w:rPr>
        <w:t xml:space="preserve"> </w:t>
      </w:r>
      <w:r w:rsidRPr="004113E2">
        <w:rPr>
          <w:rFonts w:ascii="Arial" w:eastAsia="Times New Roman" w:hAnsi="Arial" w:cs="Arial"/>
          <w:sz w:val="20"/>
          <w:szCs w:val="20"/>
          <w:lang w:bidi="ar-SA"/>
        </w:rPr>
        <w:tab/>
      </w:r>
      <w:r w:rsidR="00A90F0A">
        <w:rPr>
          <w:rFonts w:ascii="Arial" w:eastAsia="Times New Roman" w:hAnsi="Arial" w:cs="Arial"/>
          <w:sz w:val="20"/>
          <w:szCs w:val="20"/>
          <w:lang w:bidi="ar-SA"/>
        </w:rPr>
        <w:t xml:space="preserve">     </w:t>
      </w:r>
      <w:r w:rsidRPr="004113E2">
        <w:rPr>
          <w:rFonts w:ascii="Arial" w:eastAsia="Times New Roman" w:hAnsi="Arial" w:cs="Arial"/>
          <w:sz w:val="20"/>
          <w:szCs w:val="20"/>
          <w:lang w:bidi="ar-SA"/>
        </w:rPr>
        <w:t>donnent mandat au mandataire dans les conditions définies ci-dessous :</w:t>
      </w:r>
    </w:p>
    <w:p w:rsidR="00286415" w:rsidRDefault="004113E2" w:rsidP="00CA2727">
      <w:pPr>
        <w:widowControl/>
        <w:tabs>
          <w:tab w:val="left" w:pos="851"/>
        </w:tabs>
        <w:spacing w:after="0" w:line="240" w:lineRule="auto"/>
        <w:ind w:left="1134" w:hanging="850"/>
        <w:rPr>
          <w:rFonts w:ascii="Arial" w:eastAsia="Times New Roman" w:hAnsi="Arial" w:cs="Arial"/>
          <w:i/>
          <w:sz w:val="18"/>
          <w:szCs w:val="18"/>
          <w:lang w:bidi="ar-SA"/>
        </w:rPr>
      </w:pP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00A90F0A">
        <w:rPr>
          <w:rFonts w:ascii="Arial" w:eastAsia="Times New Roman" w:hAnsi="Arial" w:cs="Arial"/>
          <w:i/>
          <w:sz w:val="18"/>
          <w:szCs w:val="18"/>
          <w:lang w:bidi="ar-SA"/>
        </w:rPr>
        <w:tab/>
      </w:r>
      <w:r w:rsidRPr="004113E2">
        <w:rPr>
          <w:rFonts w:ascii="Arial" w:eastAsia="Times New Roman" w:hAnsi="Arial" w:cs="Arial"/>
          <w:i/>
          <w:sz w:val="18"/>
          <w:szCs w:val="18"/>
          <w:lang w:bidi="ar-SA"/>
        </w:rPr>
        <w:t>(Donner des précisions sur l’étendue du mandat.)</w:t>
      </w:r>
    </w:p>
    <w:p w:rsidR="004E1F99" w:rsidRDefault="004E1F99" w:rsidP="00263F4D">
      <w:pPr>
        <w:spacing w:after="0"/>
        <w:rPr>
          <w:rFonts w:ascii="Arial" w:hAnsi="Arial" w:cs="Arial"/>
        </w:rPr>
      </w:pPr>
    </w:p>
    <w:p w:rsidR="00A559E1" w:rsidRDefault="00A559E1" w:rsidP="00263F4D">
      <w:pPr>
        <w:spacing w:after="0"/>
        <w:rPr>
          <w:rFonts w:ascii="Arial" w:hAnsi="Arial" w:cs="Arial"/>
        </w:rPr>
      </w:pPr>
    </w:p>
    <w:p w:rsidR="00A559E1" w:rsidRDefault="00A559E1" w:rsidP="00263F4D">
      <w:pPr>
        <w:spacing w:after="0"/>
        <w:rPr>
          <w:rFonts w:ascii="Arial" w:hAnsi="Arial" w:cs="Arial"/>
        </w:rPr>
      </w:pPr>
    </w:p>
    <w:p w:rsidR="00A559E1" w:rsidRDefault="00A559E1" w:rsidP="00263F4D">
      <w:pPr>
        <w:spacing w:after="0"/>
        <w:rPr>
          <w:rFonts w:ascii="Arial" w:hAnsi="Arial" w:cs="Arial"/>
        </w:rPr>
      </w:pPr>
    </w:p>
    <w:p w:rsidR="00A559E1" w:rsidRDefault="00A559E1" w:rsidP="00263F4D">
      <w:pPr>
        <w:spacing w:after="0"/>
        <w:rPr>
          <w:rFonts w:ascii="Arial" w:hAnsi="Arial" w:cs="Arial"/>
        </w:rPr>
      </w:pPr>
    </w:p>
    <w:p w:rsidR="00A559E1" w:rsidRPr="005D333F" w:rsidRDefault="00A559E1" w:rsidP="00263F4D">
      <w:pPr>
        <w:spacing w:after="0"/>
        <w:rPr>
          <w:rFonts w:ascii="Arial" w:hAnsi="Arial" w:cs="Arial"/>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C60DC0" w:rsidRPr="005D333F" w:rsidTr="00F776C1">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 xml:space="preserve">Nom, prénom et qualité </w:t>
            </w:r>
          </w:p>
          <w:p w:rsidR="00C60DC0" w:rsidRPr="005D333F" w:rsidRDefault="005F227A">
            <w:pPr>
              <w:pStyle w:val="Contenudetableau"/>
              <w:jc w:val="center"/>
              <w:rPr>
                <w:rFonts w:ascii="Arial" w:hAnsi="Arial" w:cs="Arial"/>
                <w:sz w:val="20"/>
              </w:rPr>
            </w:pPr>
            <w:r w:rsidRPr="005D333F">
              <w:rPr>
                <w:rFonts w:ascii="Arial" w:hAnsi="Arial" w:cs="Arial"/>
                <w:b/>
                <w:bCs/>
                <w:sz w:val="20"/>
                <w:szCs w:val="17"/>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Signature</w:t>
            </w:r>
          </w:p>
        </w:tc>
      </w:tr>
      <w:tr w:rsidR="00C60DC0" w:rsidRPr="005D333F" w:rsidTr="00F776C1">
        <w:trPr>
          <w:trHeight w:val="567"/>
        </w:trPr>
        <w:tc>
          <w:tcPr>
            <w:tcW w:w="445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r w:rsidR="00C60DC0" w:rsidRPr="005D333F" w:rsidTr="00F776C1">
        <w:trPr>
          <w:trHeight w:val="567"/>
        </w:trPr>
        <w:tc>
          <w:tcPr>
            <w:tcW w:w="44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r w:rsidR="008B346F" w:rsidRPr="005D333F" w:rsidTr="00F776C1">
        <w:trPr>
          <w:trHeight w:val="567"/>
        </w:trPr>
        <w:tc>
          <w:tcPr>
            <w:tcW w:w="4450" w:type="dxa"/>
            <w:tcBorders>
              <w:left w:val="single" w:sz="2" w:space="0" w:color="000000"/>
              <w:bottom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r>
      <w:tr w:rsidR="00C60DC0" w:rsidRPr="005D333F" w:rsidTr="00F776C1">
        <w:trPr>
          <w:trHeight w:val="567"/>
        </w:trPr>
        <w:tc>
          <w:tcPr>
            <w:tcW w:w="44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bl>
    <w:p w:rsidR="008B346F" w:rsidRPr="005D333F" w:rsidRDefault="008F22A2" w:rsidP="008F22A2">
      <w:pPr>
        <w:spacing w:after="0"/>
        <w:jc w:val="both"/>
        <w:rPr>
          <w:rFonts w:ascii="Arial" w:hAnsi="Arial" w:cs="Arial"/>
          <w:sz w:val="18"/>
        </w:rPr>
      </w:pPr>
      <w:r w:rsidRPr="005D333F">
        <w:rPr>
          <w:rFonts w:ascii="Arial" w:hAnsi="Arial" w:cs="Arial"/>
          <w:sz w:val="18"/>
        </w:rPr>
        <w:t>(*) le signataire doit avoir le pouvoir d’engager la personne qu’il représente</w:t>
      </w:r>
    </w:p>
    <w:p w:rsidR="002E28D0" w:rsidRPr="005D333F" w:rsidRDefault="002E28D0" w:rsidP="00B85663">
      <w:pPr>
        <w:spacing w:after="0"/>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5D333F" w:rsidTr="00F776C1">
        <w:tc>
          <w:tcPr>
            <w:tcW w:w="10348" w:type="dxa"/>
            <w:shd w:val="clear" w:color="auto" w:fill="66CCFF"/>
          </w:tcPr>
          <w:p w:rsidR="0033612D" w:rsidRPr="005D333F" w:rsidRDefault="0033612D" w:rsidP="00533006">
            <w:pPr>
              <w:pStyle w:val="Contenudetableau"/>
              <w:tabs>
                <w:tab w:val="left" w:pos="5865"/>
              </w:tabs>
              <w:rPr>
                <w:rFonts w:ascii="Arial" w:hAnsi="Arial" w:cs="Arial"/>
              </w:rPr>
            </w:pPr>
            <w:r w:rsidRPr="005D333F">
              <w:rPr>
                <w:rFonts w:ascii="Arial" w:hAnsi="Arial" w:cs="Arial"/>
                <w:b/>
                <w:bCs/>
                <w:sz w:val="22"/>
                <w:szCs w:val="22"/>
              </w:rPr>
              <w:t xml:space="preserve">D – Identification du </w:t>
            </w:r>
            <w:r w:rsidR="005D02D3">
              <w:rPr>
                <w:rFonts w:ascii="Arial" w:hAnsi="Arial" w:cs="Arial"/>
                <w:b/>
                <w:bCs/>
                <w:sz w:val="22"/>
                <w:szCs w:val="22"/>
              </w:rPr>
              <w:t xml:space="preserve">représentant du </w:t>
            </w:r>
            <w:r w:rsidRPr="005D333F">
              <w:rPr>
                <w:rFonts w:ascii="Arial" w:hAnsi="Arial" w:cs="Arial"/>
                <w:b/>
                <w:bCs/>
                <w:sz w:val="22"/>
                <w:szCs w:val="22"/>
              </w:rPr>
              <w:t>pouvoir adjudicateur</w:t>
            </w:r>
            <w:r w:rsidR="00533006">
              <w:rPr>
                <w:rFonts w:ascii="Arial" w:hAnsi="Arial" w:cs="Arial"/>
                <w:b/>
                <w:bCs/>
                <w:sz w:val="22"/>
                <w:szCs w:val="22"/>
              </w:rPr>
              <w:tab/>
            </w:r>
          </w:p>
        </w:tc>
      </w:tr>
    </w:tbl>
    <w:p w:rsidR="00E97C1C" w:rsidRPr="005D333F" w:rsidRDefault="00E97C1C" w:rsidP="00961FE2">
      <w:pPr>
        <w:spacing w:after="0"/>
        <w:jc w:val="both"/>
        <w:rPr>
          <w:rFonts w:ascii="Arial" w:hAnsi="Arial" w:cs="Arial"/>
        </w:rPr>
      </w:pPr>
    </w:p>
    <w:p w:rsidR="00874B26" w:rsidRPr="00E8415D" w:rsidRDefault="00874B26" w:rsidP="00FF63E9">
      <w:pPr>
        <w:pStyle w:val="Paragraphedeliste"/>
        <w:numPr>
          <w:ilvl w:val="0"/>
          <w:numId w:val="8"/>
        </w:numPr>
        <w:spacing w:after="0"/>
        <w:rPr>
          <w:rFonts w:ascii="Arial" w:hAnsi="Arial" w:cs="Arial"/>
        </w:rPr>
      </w:pPr>
      <w:r w:rsidRPr="005D333F">
        <w:rPr>
          <w:rFonts w:ascii="Arial" w:hAnsi="Arial" w:cs="Arial"/>
          <w:bCs/>
          <w:sz w:val="20"/>
        </w:rPr>
        <w:t xml:space="preserve">Désignation du </w:t>
      </w:r>
      <w:r w:rsidR="005D02D3">
        <w:rPr>
          <w:rFonts w:ascii="Arial" w:hAnsi="Arial" w:cs="Arial"/>
          <w:bCs/>
          <w:sz w:val="20"/>
        </w:rPr>
        <w:t xml:space="preserve">représentant du </w:t>
      </w:r>
      <w:r w:rsidRPr="005D333F">
        <w:rPr>
          <w:rFonts w:ascii="Arial" w:hAnsi="Arial" w:cs="Arial"/>
          <w:bCs/>
          <w:sz w:val="20"/>
        </w:rPr>
        <w:t>pouvoir adjudicateur</w:t>
      </w:r>
      <w:r w:rsidRPr="005D333F">
        <w:rPr>
          <w:rFonts w:ascii="Arial" w:hAnsi="Arial" w:cs="Arial"/>
          <w:b/>
          <w:bCs/>
          <w:sz w:val="20"/>
        </w:rPr>
        <w:t> </w:t>
      </w:r>
      <w:r w:rsidRPr="005D333F">
        <w:rPr>
          <w:rFonts w:ascii="Arial" w:hAnsi="Arial" w:cs="Arial"/>
          <w:b/>
          <w:bCs/>
        </w:rPr>
        <w:t>:</w:t>
      </w:r>
    </w:p>
    <w:p w:rsidR="00E8415D" w:rsidRPr="005D333F" w:rsidRDefault="00E8415D" w:rsidP="00E8415D">
      <w:pPr>
        <w:pStyle w:val="Paragraphedeliste"/>
        <w:spacing w:after="0"/>
        <w:rPr>
          <w:rFonts w:ascii="Arial" w:hAnsi="Arial" w:cs="Arial"/>
        </w:rPr>
      </w:pPr>
    </w:p>
    <w:p w:rsidR="00976209" w:rsidRPr="00976209" w:rsidRDefault="00976209" w:rsidP="0097620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sidRPr="00976209">
        <w:rPr>
          <w:rFonts w:ascii="Helvetica" w:eastAsia="Calibri" w:hAnsi="Helvetica" w:cs="Calibri"/>
          <w:b/>
          <w:color w:val="000000"/>
          <w:sz w:val="20"/>
          <w:szCs w:val="20"/>
          <w:lang w:eastAsia="fr-FR" w:bidi="ar-SA"/>
        </w:rPr>
        <w:t>SERVICES DU PREMIER MINISTRE</w:t>
      </w:r>
      <w:r w:rsidR="00F6511E">
        <w:rPr>
          <w:rFonts w:ascii="Helvetica" w:eastAsia="Calibri" w:hAnsi="Helvetica" w:cs="Calibri"/>
          <w:b/>
          <w:color w:val="000000"/>
          <w:sz w:val="20"/>
          <w:szCs w:val="20"/>
          <w:lang w:eastAsia="fr-FR" w:bidi="ar-SA"/>
        </w:rPr>
        <w:t xml:space="preserve"> (SPM)</w:t>
      </w:r>
    </w:p>
    <w:p w:rsidR="00976209" w:rsidRPr="00976209" w:rsidRDefault="00976209" w:rsidP="0097620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sidRPr="00976209">
        <w:rPr>
          <w:rFonts w:ascii="Helvetica" w:eastAsia="Calibri" w:hAnsi="Helvetica" w:cs="Calibri"/>
          <w:b/>
          <w:color w:val="000000"/>
          <w:sz w:val="20"/>
          <w:szCs w:val="20"/>
          <w:lang w:eastAsia="fr-FR" w:bidi="ar-SA"/>
        </w:rPr>
        <w:t>Secrétariat général du Gouvernement</w:t>
      </w:r>
      <w:r w:rsidR="00725C30">
        <w:rPr>
          <w:rFonts w:ascii="Helvetica" w:eastAsia="Calibri" w:hAnsi="Helvetica" w:cs="Calibri"/>
          <w:b/>
          <w:color w:val="000000"/>
          <w:sz w:val="20"/>
          <w:szCs w:val="20"/>
          <w:lang w:eastAsia="fr-FR" w:bidi="ar-SA"/>
        </w:rPr>
        <w:t xml:space="preserve"> –</w:t>
      </w:r>
      <w:r w:rsidRPr="00976209">
        <w:rPr>
          <w:rFonts w:ascii="Helvetica" w:eastAsia="Calibri" w:hAnsi="Helvetica" w:cs="Calibri"/>
          <w:b/>
          <w:color w:val="000000"/>
          <w:sz w:val="20"/>
          <w:szCs w:val="20"/>
          <w:lang w:eastAsia="fr-FR" w:bidi="ar-SA"/>
        </w:rPr>
        <w:t xml:space="preserve"> Direction des services administratifs et financiers (DSAF)</w:t>
      </w:r>
    </w:p>
    <w:p w:rsidR="001A5AE9" w:rsidRPr="00976209" w:rsidRDefault="001A5AE9" w:rsidP="001A5AE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Pr>
          <w:rFonts w:ascii="Helvetica" w:eastAsia="Calibri" w:hAnsi="Helvetica" w:cs="Calibri"/>
          <w:b/>
          <w:color w:val="000000"/>
          <w:sz w:val="20"/>
          <w:szCs w:val="20"/>
          <w:lang w:eastAsia="fr-FR" w:bidi="ar-SA"/>
        </w:rPr>
        <w:t>20, avenue de Ségur</w:t>
      </w:r>
    </w:p>
    <w:p w:rsidR="00976209" w:rsidRPr="00976209" w:rsidRDefault="00976209" w:rsidP="0097620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sidRPr="00976209">
        <w:rPr>
          <w:rFonts w:ascii="Helvetica" w:eastAsia="Calibri" w:hAnsi="Helvetica" w:cs="Calibri"/>
          <w:b/>
          <w:color w:val="000000"/>
          <w:sz w:val="20"/>
          <w:szCs w:val="20"/>
          <w:lang w:eastAsia="fr-FR" w:bidi="ar-SA"/>
        </w:rPr>
        <w:t>TSA 70723 – 75334 PARIS cedex 07</w:t>
      </w:r>
    </w:p>
    <w:p w:rsidR="0006741C" w:rsidRPr="00F14997" w:rsidRDefault="0006741C" w:rsidP="00874B26">
      <w:pPr>
        <w:tabs>
          <w:tab w:val="left" w:pos="426"/>
          <w:tab w:val="left" w:pos="5103"/>
        </w:tabs>
        <w:jc w:val="both"/>
        <w:rPr>
          <w:rFonts w:ascii="Arial" w:hAnsi="Arial" w:cs="Arial"/>
          <w:b/>
          <w:bCs/>
          <w:color w:val="66CCFF"/>
          <w:spacing w:val="-10"/>
          <w:position w:val="-2"/>
          <w:sz w:val="8"/>
          <w:szCs w:val="8"/>
        </w:rPr>
      </w:pPr>
    </w:p>
    <w:p w:rsidR="0006741C" w:rsidRDefault="00874B26" w:rsidP="00F451E3">
      <w:pPr>
        <w:pStyle w:val="Paragraphedeliste"/>
        <w:numPr>
          <w:ilvl w:val="0"/>
          <w:numId w:val="8"/>
        </w:numPr>
        <w:spacing w:after="0"/>
        <w:jc w:val="both"/>
        <w:rPr>
          <w:rFonts w:ascii="Arial" w:hAnsi="Arial" w:cs="Arial"/>
          <w:sz w:val="20"/>
        </w:rPr>
      </w:pPr>
      <w:r w:rsidRPr="005D333F">
        <w:rPr>
          <w:rFonts w:ascii="Arial" w:hAnsi="Arial" w:cs="Arial"/>
          <w:sz w:val="20"/>
          <w:szCs w:val="20"/>
        </w:rPr>
        <w:t>Nom, prénom, qualité du signataire du marché public ou de l’accord-cadre</w:t>
      </w:r>
      <w:r w:rsidRPr="005D333F">
        <w:rPr>
          <w:rFonts w:ascii="Arial" w:hAnsi="Arial" w:cs="Arial"/>
          <w:sz w:val="20"/>
        </w:rPr>
        <w:t> </w:t>
      </w:r>
      <w:r w:rsidR="0006741C" w:rsidRPr="005D333F">
        <w:rPr>
          <w:rFonts w:ascii="Arial" w:hAnsi="Arial" w:cs="Arial"/>
          <w:sz w:val="20"/>
        </w:rPr>
        <w:t>et personne habilitée à donner les rens</w:t>
      </w:r>
      <w:r w:rsidR="00F451E3">
        <w:rPr>
          <w:rFonts w:ascii="Arial" w:hAnsi="Arial" w:cs="Arial"/>
          <w:sz w:val="20"/>
        </w:rPr>
        <w:t>eignements prévus à l’article 130</w:t>
      </w:r>
      <w:r w:rsidR="0006741C" w:rsidRPr="005D333F">
        <w:rPr>
          <w:rFonts w:ascii="Arial" w:hAnsi="Arial" w:cs="Arial"/>
          <w:sz w:val="20"/>
        </w:rPr>
        <w:t xml:space="preserve"> du </w:t>
      </w:r>
      <w:r w:rsidR="00F451E3">
        <w:rPr>
          <w:rFonts w:ascii="Arial" w:hAnsi="Arial" w:cs="Arial"/>
          <w:sz w:val="20"/>
        </w:rPr>
        <w:t>décret du 25 mars 2016 relatifs aux</w:t>
      </w:r>
      <w:r w:rsidR="0006741C" w:rsidRPr="005D333F">
        <w:rPr>
          <w:rFonts w:ascii="Arial" w:hAnsi="Arial" w:cs="Arial"/>
          <w:sz w:val="20"/>
        </w:rPr>
        <w:t xml:space="preserve"> marchés publics (nantissement ou cessions de créances)</w:t>
      </w:r>
      <w:r w:rsidR="00FF63E9">
        <w:rPr>
          <w:rFonts w:ascii="Arial" w:hAnsi="Arial" w:cs="Arial"/>
          <w:sz w:val="20"/>
        </w:rPr>
        <w:t> :</w:t>
      </w:r>
    </w:p>
    <w:p w:rsidR="00E8415D" w:rsidRPr="005D333F" w:rsidRDefault="00E8415D" w:rsidP="00E8415D">
      <w:pPr>
        <w:pStyle w:val="Paragraphedeliste"/>
        <w:spacing w:after="0"/>
        <w:rPr>
          <w:rFonts w:ascii="Arial" w:hAnsi="Arial" w:cs="Arial"/>
          <w:sz w:val="20"/>
        </w:rPr>
      </w:pPr>
    </w:p>
    <w:p w:rsidR="00976209" w:rsidRDefault="00976209" w:rsidP="00976209">
      <w:pPr>
        <w:autoSpaceDE w:val="0"/>
        <w:autoSpaceDN w:val="0"/>
        <w:rPr>
          <w:rFonts w:ascii="Helvetica" w:hAnsi="Helvetica"/>
          <w:color w:val="000000"/>
          <w:sz w:val="20"/>
          <w:szCs w:val="20"/>
          <w:lang w:eastAsia="fr-FR"/>
        </w:rPr>
      </w:pPr>
      <w:r>
        <w:rPr>
          <w:rFonts w:ascii="Helvetica" w:hAnsi="Helvetica"/>
          <w:color w:val="000000"/>
          <w:sz w:val="20"/>
          <w:szCs w:val="20"/>
          <w:lang w:eastAsia="fr-FR"/>
        </w:rPr>
        <w:t>Monsieur Serge Duval, Directeur des services administratifs et financiers du Premier ministre, nommé par décret du 7 mai 2015 publié au JO n°0107 du 8 mai 2015.</w:t>
      </w:r>
    </w:p>
    <w:p w:rsidR="00874B26" w:rsidRPr="005D333F" w:rsidRDefault="00874B26" w:rsidP="00874B26">
      <w:pPr>
        <w:pStyle w:val="fcase2metab"/>
        <w:ind w:left="0" w:firstLine="0"/>
        <w:rPr>
          <w:rFonts w:ascii="Arial" w:hAnsi="Arial" w:cs="Arial"/>
        </w:rPr>
      </w:pPr>
    </w:p>
    <w:p w:rsidR="00874B26" w:rsidRPr="005D333F" w:rsidRDefault="00874B26" w:rsidP="00FF63E9">
      <w:pPr>
        <w:pStyle w:val="Paragraphedeliste"/>
        <w:numPr>
          <w:ilvl w:val="0"/>
          <w:numId w:val="8"/>
        </w:numPr>
        <w:spacing w:after="0"/>
        <w:rPr>
          <w:rFonts w:ascii="Arial" w:hAnsi="Arial" w:cs="Arial"/>
          <w:sz w:val="20"/>
        </w:rPr>
      </w:pPr>
      <w:r w:rsidRPr="005D333F">
        <w:rPr>
          <w:rFonts w:ascii="Arial" w:hAnsi="Arial" w:cs="Arial"/>
          <w:sz w:val="20"/>
        </w:rPr>
        <w:t xml:space="preserve">Désignation, adresse, numéro de téléphone du </w:t>
      </w:r>
      <w:r w:rsidR="0006741C" w:rsidRPr="005D333F">
        <w:rPr>
          <w:rFonts w:ascii="Arial" w:hAnsi="Arial" w:cs="Arial"/>
          <w:sz w:val="20"/>
        </w:rPr>
        <w:t xml:space="preserve">(ou des) </w:t>
      </w:r>
      <w:r w:rsidRPr="005D333F">
        <w:rPr>
          <w:rFonts w:ascii="Arial" w:hAnsi="Arial" w:cs="Arial"/>
          <w:sz w:val="20"/>
        </w:rPr>
        <w:t>comptable</w:t>
      </w:r>
      <w:r w:rsidR="0006741C" w:rsidRPr="005D333F">
        <w:rPr>
          <w:rFonts w:ascii="Arial" w:hAnsi="Arial" w:cs="Arial"/>
          <w:sz w:val="20"/>
        </w:rPr>
        <w:t>(s)</w:t>
      </w:r>
      <w:r w:rsidRPr="005D333F">
        <w:rPr>
          <w:rFonts w:ascii="Arial" w:hAnsi="Arial" w:cs="Arial"/>
          <w:sz w:val="20"/>
        </w:rPr>
        <w:t xml:space="preserve"> assignataire</w:t>
      </w:r>
      <w:r w:rsidR="0006741C" w:rsidRPr="005D333F">
        <w:rPr>
          <w:rFonts w:ascii="Arial" w:hAnsi="Arial" w:cs="Arial"/>
          <w:sz w:val="20"/>
        </w:rPr>
        <w:t>(s)</w:t>
      </w:r>
      <w:r w:rsidRPr="005D333F">
        <w:rPr>
          <w:rFonts w:ascii="Arial" w:hAnsi="Arial" w:cs="Arial"/>
          <w:sz w:val="20"/>
        </w:rPr>
        <w:t> :</w:t>
      </w:r>
    </w:p>
    <w:p w:rsidR="00E8415D" w:rsidRDefault="00E8415D" w:rsidP="00E8415D">
      <w:pPr>
        <w:spacing w:after="0"/>
        <w:rPr>
          <w:rFonts w:ascii="Arial" w:hAnsi="Arial" w:cs="Arial"/>
          <w:sz w:val="20"/>
          <w:szCs w:val="20"/>
          <w:u w:val="single"/>
        </w:rPr>
      </w:pPr>
    </w:p>
    <w:p w:rsidR="00976209" w:rsidRPr="00976209" w:rsidRDefault="00100F35" w:rsidP="007D0626">
      <w:pPr>
        <w:spacing w:after="0"/>
        <w:jc w:val="both"/>
        <w:rPr>
          <w:rFonts w:ascii="Arial" w:hAnsi="Arial" w:cs="Arial"/>
          <w:b/>
          <w:sz w:val="20"/>
          <w:szCs w:val="20"/>
        </w:rPr>
      </w:pPr>
      <w:r>
        <w:rPr>
          <w:rFonts w:ascii="Arial" w:hAnsi="Arial" w:cs="Arial"/>
          <w:b/>
          <w:sz w:val="20"/>
          <w:szCs w:val="20"/>
        </w:rPr>
        <w:t>Services du Contrôle</w:t>
      </w:r>
      <w:r w:rsidR="00976209" w:rsidRPr="00976209">
        <w:rPr>
          <w:rFonts w:ascii="Arial" w:hAnsi="Arial" w:cs="Arial"/>
          <w:b/>
          <w:sz w:val="20"/>
          <w:szCs w:val="20"/>
        </w:rPr>
        <w:t xml:space="preserve"> budgétaire et comptable ministériel auprès des Services du Premier </w:t>
      </w:r>
      <w:r w:rsidR="004C0964">
        <w:rPr>
          <w:rFonts w:ascii="Arial" w:hAnsi="Arial" w:cs="Arial"/>
          <w:b/>
          <w:sz w:val="20"/>
          <w:szCs w:val="20"/>
        </w:rPr>
        <w:t>m</w:t>
      </w:r>
      <w:r w:rsidR="00976209" w:rsidRPr="00976209">
        <w:rPr>
          <w:rFonts w:ascii="Arial" w:hAnsi="Arial" w:cs="Arial"/>
          <w:b/>
          <w:sz w:val="20"/>
          <w:szCs w:val="20"/>
        </w:rPr>
        <w:t>inistre.</w:t>
      </w:r>
    </w:p>
    <w:p w:rsidR="00976209" w:rsidRPr="00976209" w:rsidRDefault="00976209" w:rsidP="007D0626">
      <w:pPr>
        <w:spacing w:after="0"/>
        <w:jc w:val="both"/>
        <w:rPr>
          <w:rFonts w:ascii="Arial" w:hAnsi="Arial" w:cs="Arial"/>
          <w:b/>
          <w:sz w:val="20"/>
          <w:szCs w:val="20"/>
        </w:rPr>
      </w:pPr>
      <w:r w:rsidRPr="00976209">
        <w:rPr>
          <w:rFonts w:ascii="Arial" w:hAnsi="Arial" w:cs="Arial"/>
          <w:b/>
          <w:sz w:val="20"/>
          <w:szCs w:val="20"/>
        </w:rPr>
        <w:t xml:space="preserve">20, avenue de Ségur – </w:t>
      </w:r>
      <w:r w:rsidR="006F320F">
        <w:rPr>
          <w:rFonts w:ascii="Arial" w:hAnsi="Arial" w:cs="Arial"/>
          <w:b/>
          <w:sz w:val="20"/>
          <w:szCs w:val="20"/>
        </w:rPr>
        <w:t xml:space="preserve">TSA 70721 – </w:t>
      </w:r>
      <w:r w:rsidRPr="00976209">
        <w:rPr>
          <w:rFonts w:ascii="Arial" w:hAnsi="Arial" w:cs="Arial"/>
          <w:b/>
          <w:sz w:val="20"/>
          <w:szCs w:val="20"/>
        </w:rPr>
        <w:t xml:space="preserve">75007 PARIS </w:t>
      </w:r>
    </w:p>
    <w:p w:rsidR="009D3CE5" w:rsidRDefault="009D3CE5" w:rsidP="00C72731">
      <w:pPr>
        <w:pStyle w:val="Paragraphedeliste"/>
        <w:ind w:left="0"/>
        <w:rPr>
          <w:rFonts w:ascii="Arial" w:hAnsi="Arial" w:cs="Arial"/>
          <w:b/>
          <w:bCs/>
          <w:sz w:val="20"/>
        </w:rPr>
      </w:pPr>
    </w:p>
    <w:p w:rsidR="00296B2F" w:rsidRPr="00296B2F" w:rsidRDefault="00296B2F" w:rsidP="00296B2F">
      <w:pPr>
        <w:pStyle w:val="Paragraphedeliste"/>
        <w:numPr>
          <w:ilvl w:val="0"/>
          <w:numId w:val="8"/>
        </w:numPr>
        <w:spacing w:after="0" w:line="360" w:lineRule="auto"/>
        <w:rPr>
          <w:rFonts w:ascii="Arial" w:hAnsi="Arial" w:cs="Arial"/>
          <w:bCs/>
          <w:sz w:val="20"/>
        </w:rPr>
      </w:pPr>
      <w:r w:rsidRPr="00296B2F">
        <w:rPr>
          <w:rFonts w:ascii="Arial" w:hAnsi="Arial" w:cs="Arial"/>
          <w:bCs/>
          <w:sz w:val="20"/>
        </w:rPr>
        <w:t>Mode de facturation :</w:t>
      </w:r>
    </w:p>
    <w:p w:rsidR="005C7725" w:rsidRDefault="00445A57" w:rsidP="00C72731">
      <w:pPr>
        <w:pStyle w:val="Paragraphedeliste"/>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Pr>
              <w:rFonts w:ascii="MS Gothic" w:eastAsia="MS Gothic" w:hAnsi="MS Gothic" w:cs="Arial" w:hint="eastAsia"/>
              <w:b/>
              <w:sz w:val="22"/>
            </w:rPr>
            <w:t>☐</w:t>
          </w:r>
        </w:sdtContent>
      </w:sdt>
      <w:r w:rsidR="00296B2F" w:rsidRPr="005D333F">
        <w:rPr>
          <w:rFonts w:ascii="Arial" w:eastAsia="Wingdings" w:hAnsi="Arial" w:cs="Arial"/>
          <w:b/>
          <w:color w:val="000000"/>
          <w:sz w:val="20"/>
          <w:szCs w:val="20"/>
        </w:rPr>
        <w:t xml:space="preserve"> </w:t>
      </w:r>
      <w:r w:rsidR="00296B2F">
        <w:rPr>
          <w:rFonts w:ascii="Arial" w:eastAsia="Wingdings" w:hAnsi="Arial" w:cs="Arial"/>
          <w:b/>
          <w:color w:val="000000"/>
          <w:sz w:val="20"/>
          <w:szCs w:val="20"/>
        </w:rPr>
        <w:t>envoi par voie postale</w:t>
      </w:r>
      <w:r w:rsidR="00296B2F">
        <w:rPr>
          <w:rFonts w:ascii="Arial" w:eastAsia="MS Gothic" w:hAnsi="Arial" w:cs="Arial"/>
          <w:b/>
          <w:sz w:val="22"/>
        </w:rPr>
        <w:t xml:space="preserve">    </w:t>
      </w:r>
      <w:r w:rsidR="00296B2F" w:rsidRPr="005D333F">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1514C0">
            <w:rPr>
              <w:rFonts w:ascii="MS Gothic" w:eastAsia="MS Gothic" w:hAnsi="MS Gothic" w:cs="Arial" w:hint="eastAsia"/>
              <w:b/>
              <w:sz w:val="22"/>
            </w:rPr>
            <w:t>☒</w:t>
          </w:r>
        </w:sdtContent>
      </w:sdt>
      <w:r w:rsidR="00296B2F" w:rsidRPr="005D333F">
        <w:rPr>
          <w:rFonts w:ascii="Arial" w:eastAsia="Wingdings" w:hAnsi="Arial" w:cs="Arial"/>
          <w:b/>
          <w:color w:val="000000"/>
          <w:sz w:val="20"/>
          <w:szCs w:val="20"/>
        </w:rPr>
        <w:t xml:space="preserve"> </w:t>
      </w:r>
      <w:r w:rsidR="00296B2F">
        <w:rPr>
          <w:rFonts w:ascii="Arial" w:eastAsia="Wingdings" w:hAnsi="Arial" w:cs="Arial"/>
          <w:b/>
          <w:color w:val="000000"/>
          <w:sz w:val="20"/>
          <w:szCs w:val="20"/>
        </w:rPr>
        <w:t>envoi par voie dématérialisée</w:t>
      </w:r>
    </w:p>
    <w:p w:rsidR="00612130" w:rsidRDefault="00612130" w:rsidP="00612130">
      <w:pPr>
        <w:pStyle w:val="Corpsdetexte"/>
        <w:ind w:right="176"/>
        <w:rPr>
          <w:color w:val="000000"/>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2E28D0" w:rsidRPr="005D333F" w:rsidTr="009D1743">
        <w:tc>
          <w:tcPr>
            <w:tcW w:w="10348" w:type="dxa"/>
            <w:shd w:val="clear" w:color="auto" w:fill="66CCFF"/>
          </w:tcPr>
          <w:p w:rsidR="002E28D0" w:rsidRPr="005D333F" w:rsidRDefault="002E28D0" w:rsidP="009D1743">
            <w:pPr>
              <w:pStyle w:val="Contenudetableau"/>
              <w:tabs>
                <w:tab w:val="left" w:pos="5865"/>
              </w:tabs>
              <w:rPr>
                <w:rFonts w:ascii="Arial" w:hAnsi="Arial" w:cs="Arial"/>
              </w:rPr>
            </w:pPr>
            <w:r>
              <w:rPr>
                <w:rFonts w:ascii="Arial" w:hAnsi="Arial" w:cs="Arial"/>
                <w:b/>
                <w:bCs/>
                <w:sz w:val="22"/>
                <w:szCs w:val="22"/>
              </w:rPr>
              <w:t>E – Interlocuteurs référents</w:t>
            </w:r>
          </w:p>
        </w:tc>
      </w:tr>
    </w:tbl>
    <w:p w:rsidR="00612130" w:rsidRDefault="00612130" w:rsidP="00612130">
      <w:pPr>
        <w:pStyle w:val="Corpsdetexte"/>
        <w:ind w:right="176"/>
        <w:rPr>
          <w:color w:val="000000"/>
          <w:sz w:val="18"/>
        </w:rPr>
      </w:pPr>
    </w:p>
    <w:p w:rsidR="002E28D0" w:rsidRPr="00A63DCA" w:rsidRDefault="002E28D0" w:rsidP="002E28D0">
      <w:pPr>
        <w:jc w:val="both"/>
        <w:rPr>
          <w:rFonts w:ascii="Arial" w:hAnsi="Arial" w:cs="Arial"/>
          <w:sz w:val="20"/>
          <w:szCs w:val="20"/>
        </w:rPr>
      </w:pPr>
      <w:r w:rsidRPr="00F83A91">
        <w:rPr>
          <w:rFonts w:ascii="Arial" w:hAnsi="Arial" w:cs="Arial"/>
          <w:sz w:val="20"/>
          <w:szCs w:val="20"/>
        </w:rPr>
        <w:t xml:space="preserve">Le titulaire du marché s’engage à affecter aux besoins du pouvoir adjudicateur </w:t>
      </w:r>
      <w:r w:rsidRPr="00F83A91">
        <w:rPr>
          <w:rFonts w:ascii="Arial" w:hAnsi="Arial" w:cs="Arial"/>
          <w:sz w:val="20"/>
          <w:szCs w:val="20"/>
          <w:u w:val="single"/>
        </w:rPr>
        <w:t>un référent titulaire et un binôme obligatoire</w:t>
      </w:r>
      <w:r w:rsidRPr="00F83A91">
        <w:rPr>
          <w:rFonts w:ascii="Arial" w:hAnsi="Arial" w:cs="Arial"/>
          <w:sz w:val="20"/>
          <w:szCs w:val="20"/>
        </w:rPr>
        <w:t xml:space="preserve"> garants du bon suivi des dossiers, du</w:t>
      </w:r>
      <w:r w:rsidR="00F83A91" w:rsidRPr="00F83A91">
        <w:rPr>
          <w:rFonts w:ascii="Arial" w:hAnsi="Arial" w:cs="Arial"/>
          <w:sz w:val="20"/>
          <w:szCs w:val="20"/>
        </w:rPr>
        <w:t xml:space="preserve"> respect des délais</w:t>
      </w:r>
      <w:r w:rsidRPr="00F83A91">
        <w:rPr>
          <w:rFonts w:ascii="Arial" w:hAnsi="Arial" w:cs="Arial"/>
          <w:sz w:val="20"/>
          <w:szCs w:val="20"/>
        </w:rPr>
        <w:t>, de la conformité des livraisons aux commandes ainsi que de la facturation</w:t>
      </w:r>
      <w:r w:rsidR="00F83A91" w:rsidRPr="00F83A91">
        <w:rPr>
          <w:rFonts w:ascii="Arial" w:hAnsi="Arial" w:cs="Arial"/>
          <w:sz w:val="20"/>
          <w:szCs w:val="20"/>
        </w:rPr>
        <w:t>.</w:t>
      </w:r>
    </w:p>
    <w:p w:rsidR="002E28D0" w:rsidRPr="00F83A91" w:rsidRDefault="002E28D0" w:rsidP="002E28D0">
      <w:pPr>
        <w:ind w:left="709"/>
        <w:jc w:val="both"/>
        <w:rPr>
          <w:rFonts w:ascii="Arial" w:hAnsi="Arial" w:cs="Arial"/>
          <w:b/>
          <w:sz w:val="20"/>
          <w:szCs w:val="20"/>
        </w:rPr>
      </w:pPr>
      <w:r w:rsidRPr="00F83A91">
        <w:rPr>
          <w:rFonts w:ascii="Arial" w:hAnsi="Arial" w:cs="Arial"/>
          <w:b/>
          <w:bCs/>
          <w:sz w:val="20"/>
          <w:szCs w:val="20"/>
        </w:rPr>
        <w:t xml:space="preserve">Référent Titulaire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ind w:left="709"/>
        <w:jc w:val="both"/>
        <w:rPr>
          <w:rFonts w:ascii="Arial" w:hAnsi="Arial" w:cs="Arial"/>
          <w:b/>
          <w:sz w:val="20"/>
          <w:szCs w:val="20"/>
        </w:rPr>
      </w:pPr>
      <w:r w:rsidRPr="00F83A91">
        <w:rPr>
          <w:rFonts w:ascii="Arial" w:hAnsi="Arial" w:cs="Arial"/>
          <w:b/>
          <w:sz w:val="20"/>
          <w:szCs w:val="20"/>
        </w:rPr>
        <w:t xml:space="preserve">Numéro de téléphone fixe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ind w:left="709"/>
        <w:jc w:val="both"/>
        <w:rPr>
          <w:rFonts w:ascii="Arial" w:hAnsi="Arial" w:cs="Arial"/>
          <w:b/>
          <w:sz w:val="20"/>
          <w:szCs w:val="20"/>
        </w:rPr>
      </w:pPr>
      <w:r w:rsidRPr="00F83A91">
        <w:rPr>
          <w:rFonts w:ascii="Arial" w:hAnsi="Arial" w:cs="Arial"/>
          <w:b/>
          <w:sz w:val="20"/>
          <w:szCs w:val="20"/>
        </w:rPr>
        <w:t xml:space="preserve">Numéro de téléphone portable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ind w:left="709"/>
        <w:jc w:val="both"/>
        <w:rPr>
          <w:rFonts w:ascii="Arial" w:hAnsi="Arial" w:cs="Arial"/>
          <w:b/>
          <w:sz w:val="20"/>
          <w:szCs w:val="20"/>
        </w:rPr>
      </w:pPr>
      <w:r w:rsidRPr="00F83A91">
        <w:rPr>
          <w:rFonts w:ascii="Arial" w:hAnsi="Arial" w:cs="Arial"/>
          <w:b/>
          <w:sz w:val="20"/>
          <w:szCs w:val="20"/>
        </w:rPr>
        <w:t xml:space="preserve">E-mail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Default="002E28D0" w:rsidP="00A63DCA">
      <w:pPr>
        <w:ind w:left="709"/>
        <w:jc w:val="both"/>
        <w:rPr>
          <w:rFonts w:ascii="Arial" w:hAnsi="Arial" w:cs="Arial"/>
          <w:b/>
          <w:sz w:val="20"/>
          <w:szCs w:val="20"/>
        </w:rPr>
      </w:pPr>
      <w:r w:rsidRPr="00F83A91">
        <w:rPr>
          <w:rFonts w:ascii="Arial" w:hAnsi="Arial" w:cs="Arial"/>
          <w:b/>
          <w:sz w:val="20"/>
          <w:szCs w:val="20"/>
        </w:rPr>
        <w:t xml:space="preserve">Jours et horaires d’appel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A63DCA" w:rsidRPr="00F83A91" w:rsidRDefault="00A63DCA" w:rsidP="00A63DCA">
      <w:pPr>
        <w:ind w:left="709"/>
        <w:jc w:val="both"/>
        <w:rPr>
          <w:rFonts w:ascii="Arial" w:hAnsi="Arial" w:cs="Arial"/>
          <w:b/>
          <w:sz w:val="20"/>
          <w:szCs w:val="20"/>
        </w:rPr>
      </w:pP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bCs/>
          <w:sz w:val="20"/>
          <w:szCs w:val="20"/>
        </w:rPr>
        <w:t xml:space="preserve">Référent binôme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sz w:val="20"/>
          <w:szCs w:val="20"/>
        </w:rPr>
        <w:t xml:space="preserve">Numéro de téléphone fixe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sz w:val="20"/>
          <w:szCs w:val="20"/>
        </w:rPr>
        <w:t xml:space="preserve">Numéro de téléphone portable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sz w:val="20"/>
          <w:szCs w:val="20"/>
        </w:rPr>
        <w:t xml:space="preserve">E-mail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sz w:val="20"/>
          <w:szCs w:val="20"/>
        </w:rPr>
      </w:pPr>
      <w:r w:rsidRPr="00F83A91">
        <w:rPr>
          <w:rFonts w:ascii="Arial" w:hAnsi="Arial" w:cs="Arial"/>
          <w:b/>
          <w:sz w:val="20"/>
          <w:szCs w:val="20"/>
        </w:rPr>
        <w:t xml:space="preserve">Jours et horaires d’appel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612130" w:rsidRDefault="00612130" w:rsidP="00612130">
      <w:pPr>
        <w:pStyle w:val="Corpsdetexte"/>
        <w:ind w:right="176"/>
        <w:rPr>
          <w:color w:val="000000"/>
          <w:sz w:val="18"/>
        </w:rPr>
      </w:pPr>
    </w:p>
    <w:p w:rsidR="00296B2F" w:rsidRDefault="00296B2F" w:rsidP="00C72731">
      <w:pPr>
        <w:pStyle w:val="Paragraphedeliste"/>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8D54A0">
            <w:pPr>
              <w:pStyle w:val="Contenudetableau"/>
              <w:rPr>
                <w:rFonts w:ascii="Arial" w:hAnsi="Arial" w:cs="Arial"/>
              </w:rPr>
            </w:pPr>
            <w:r>
              <w:rPr>
                <w:rFonts w:ascii="Arial" w:hAnsi="Arial" w:cs="Arial"/>
                <w:b/>
                <w:bCs/>
                <w:sz w:val="22"/>
                <w:szCs w:val="22"/>
              </w:rPr>
              <w:t>F</w:t>
            </w:r>
            <w:r w:rsidR="005F227A" w:rsidRPr="005D333F">
              <w:rPr>
                <w:rFonts w:ascii="Arial" w:hAnsi="Arial" w:cs="Arial"/>
                <w:b/>
                <w:bCs/>
                <w:sz w:val="22"/>
                <w:szCs w:val="22"/>
              </w:rPr>
              <w:t xml:space="preserve"> – Décision du </w:t>
            </w:r>
            <w:r w:rsidR="004610FE">
              <w:rPr>
                <w:rFonts w:ascii="Arial" w:hAnsi="Arial" w:cs="Arial"/>
                <w:b/>
                <w:bCs/>
                <w:sz w:val="22"/>
                <w:szCs w:val="22"/>
              </w:rPr>
              <w:t xml:space="preserve">représentant du </w:t>
            </w:r>
            <w:r w:rsidR="005F227A" w:rsidRPr="005D333F">
              <w:rPr>
                <w:rFonts w:ascii="Arial" w:hAnsi="Arial" w:cs="Arial"/>
                <w:b/>
                <w:bCs/>
                <w:sz w:val="22"/>
                <w:szCs w:val="22"/>
              </w:rPr>
              <w:t>pouvoir adjudicateur</w:t>
            </w:r>
          </w:p>
        </w:tc>
      </w:tr>
    </w:tbl>
    <w:p w:rsidR="00B85663" w:rsidRPr="00705C35" w:rsidRDefault="00B85663" w:rsidP="00B85663">
      <w:pPr>
        <w:spacing w:after="0"/>
        <w:jc w:val="center"/>
        <w:rPr>
          <w:rFonts w:ascii="Arial" w:hAnsi="Arial" w:cs="Arial"/>
          <w:b/>
          <w:bCs/>
          <w:sz w:val="16"/>
          <w:szCs w:val="16"/>
        </w:rPr>
      </w:pPr>
    </w:p>
    <w:p w:rsidR="00C60DC0" w:rsidRDefault="00931B8C" w:rsidP="00B85663">
      <w:pPr>
        <w:jc w:val="center"/>
        <w:rPr>
          <w:rFonts w:ascii="Arial" w:hAnsi="Arial" w:cs="Arial"/>
          <w:b/>
          <w:bCs/>
          <w:sz w:val="28"/>
          <w:szCs w:val="22"/>
        </w:rPr>
      </w:pPr>
      <w:r w:rsidRPr="005D333F">
        <w:rPr>
          <w:rFonts w:ascii="Arial" w:hAnsi="Arial" w:cs="Arial"/>
          <w:b/>
          <w:bCs/>
          <w:sz w:val="28"/>
          <w:szCs w:val="22"/>
        </w:rPr>
        <w:t>L</w:t>
      </w:r>
      <w:r w:rsidR="005F227A" w:rsidRPr="005D333F">
        <w:rPr>
          <w:rFonts w:ascii="Arial" w:hAnsi="Arial" w:cs="Arial"/>
          <w:b/>
          <w:bCs/>
          <w:sz w:val="28"/>
          <w:szCs w:val="22"/>
        </w:rPr>
        <w:t>a présente offre est acceptée</w:t>
      </w:r>
    </w:p>
    <w:p w:rsidR="00B8095A" w:rsidRDefault="00B8095A" w:rsidP="00E97C1C">
      <w:pPr>
        <w:spacing w:line="100" w:lineRule="atLeast"/>
        <w:rPr>
          <w:rFonts w:ascii="Arial" w:hAnsi="Arial" w:cs="Arial"/>
          <w:b/>
          <w:bCs/>
          <w:sz w:val="20"/>
          <w:szCs w:val="20"/>
        </w:rPr>
      </w:pPr>
    </w:p>
    <w:p w:rsidR="00EE09A2" w:rsidRDefault="00EE09A2" w:rsidP="00E97C1C">
      <w:pPr>
        <w:spacing w:line="100" w:lineRule="atLeast"/>
        <w:rPr>
          <w:rFonts w:ascii="Arial" w:hAnsi="Arial" w:cs="Arial"/>
          <w:b/>
          <w:bCs/>
          <w:sz w:val="20"/>
          <w:szCs w:val="20"/>
        </w:rPr>
      </w:pPr>
    </w:p>
    <w:p w:rsidR="00E97C1C" w:rsidRPr="005D333F" w:rsidRDefault="005F227A" w:rsidP="00E97C1C">
      <w:pPr>
        <w:spacing w:line="100" w:lineRule="atLeast"/>
        <w:rPr>
          <w:rFonts w:ascii="Arial" w:hAnsi="Arial" w:cs="Arial"/>
          <w:b/>
          <w:bCs/>
          <w:sz w:val="20"/>
          <w:szCs w:val="20"/>
        </w:rPr>
      </w:pPr>
      <w:r w:rsidRPr="005D333F">
        <w:rPr>
          <w:rFonts w:ascii="Arial" w:hAnsi="Arial" w:cs="Arial"/>
          <w:b/>
          <w:bCs/>
          <w:sz w:val="20"/>
          <w:szCs w:val="20"/>
        </w:rPr>
        <w:t>Pour l'Etat et ses établissements</w:t>
      </w:r>
      <w:r w:rsidRPr="005D333F">
        <w:rPr>
          <w:rFonts w:ascii="Arial" w:hAnsi="Arial" w:cs="Arial"/>
          <w:sz w:val="20"/>
          <w:szCs w:val="20"/>
        </w:rPr>
        <w:t> </w:t>
      </w:r>
      <w:r w:rsidRPr="005D333F">
        <w:rPr>
          <w:rFonts w:ascii="Arial" w:hAnsi="Arial" w:cs="Arial"/>
          <w:b/>
          <w:bCs/>
          <w:sz w:val="20"/>
          <w:szCs w:val="20"/>
        </w:rPr>
        <w:t>:</w:t>
      </w:r>
      <w:r w:rsidR="00E97C1C" w:rsidRPr="005D333F">
        <w:rPr>
          <w:rFonts w:ascii="Arial" w:hAnsi="Arial" w:cs="Arial"/>
          <w:b/>
          <w:bCs/>
          <w:sz w:val="20"/>
          <w:szCs w:val="20"/>
        </w:rPr>
        <w:t xml:space="preserve"> </w:t>
      </w:r>
    </w:p>
    <w:p w:rsidR="00C60DC0" w:rsidRDefault="000B5406" w:rsidP="00E97C1C">
      <w:pPr>
        <w:spacing w:line="100" w:lineRule="atLeast"/>
        <w:rPr>
          <w:rFonts w:ascii="Arial" w:eastAsia="Wingdings" w:hAnsi="Arial" w:cs="Arial"/>
          <w:color w:val="000000"/>
          <w:sz w:val="20"/>
          <w:szCs w:val="20"/>
        </w:rPr>
      </w:pPr>
      <w:r w:rsidRPr="005D333F">
        <w:rPr>
          <w:rFonts w:ascii="Arial" w:hAnsi="Arial" w:cs="Arial"/>
          <w:i/>
          <w:iCs/>
          <w:sz w:val="18"/>
          <w:szCs w:val="18"/>
        </w:rPr>
        <w:t>Visa du Contrôleur Budgétaire et Comptable Ministériel</w:t>
      </w:r>
      <w:r w:rsidR="00E97C1C" w:rsidRPr="005D333F">
        <w:rPr>
          <w:rFonts w:ascii="Arial" w:hAnsi="Arial" w:cs="Arial"/>
          <w:i/>
          <w:iCs/>
          <w:sz w:val="18"/>
          <w:szCs w:val="18"/>
        </w:rPr>
        <w:t xml:space="preserve"> : </w:t>
      </w:r>
      <w:sdt>
        <w:sdtPr>
          <w:rPr>
            <w:rFonts w:ascii="Arial" w:eastAsia="Wingdings" w:hAnsi="Arial" w:cs="Arial"/>
            <w:sz w:val="22"/>
          </w:rPr>
          <w:id w:val="-779109167"/>
          <w14:checkbox>
            <w14:checked w14:val="1"/>
            <w14:checkedState w14:val="2612" w14:font="MS Gothic"/>
            <w14:uncheckedState w14:val="2610" w14:font="MS Gothic"/>
          </w14:checkbox>
        </w:sdtPr>
        <w:sdtEndPr/>
        <w:sdtContent>
          <w:r w:rsidR="00BB300A">
            <w:rPr>
              <w:rFonts w:ascii="MS Gothic" w:eastAsia="MS Gothic" w:hAnsi="MS Gothic" w:cs="Arial" w:hint="eastAsia"/>
              <w:sz w:val="22"/>
            </w:rPr>
            <w:t>☒</w:t>
          </w:r>
        </w:sdtContent>
      </w:sdt>
      <w:r w:rsidR="00E97C1C" w:rsidRPr="005D333F">
        <w:rPr>
          <w:rFonts w:ascii="Arial" w:eastAsia="Wingdings" w:hAnsi="Arial" w:cs="Arial"/>
          <w:color w:val="000000"/>
          <w:sz w:val="20"/>
          <w:szCs w:val="20"/>
        </w:rPr>
        <w:t xml:space="preserve"> NON</w:t>
      </w:r>
      <w:r w:rsidR="00E97C1C" w:rsidRPr="005D333F">
        <w:rPr>
          <w:rFonts w:ascii="Arial" w:eastAsia="Wingdings" w:hAnsi="Arial" w:cs="Arial"/>
          <w:color w:val="000000"/>
          <w:sz w:val="20"/>
          <w:szCs w:val="20"/>
        </w:rPr>
        <w:tab/>
      </w:r>
      <w:r w:rsidR="00E97C1C" w:rsidRPr="005D333F">
        <w:rPr>
          <w:rFonts w:ascii="Arial" w:eastAsia="Wingdings" w:hAnsi="Arial" w:cs="Arial"/>
          <w:color w:val="83CAFF"/>
          <w:sz w:val="20"/>
          <w:szCs w:val="20"/>
        </w:rPr>
        <w:tab/>
      </w:r>
      <w:sdt>
        <w:sdtPr>
          <w:rPr>
            <w:rFonts w:ascii="Arial" w:eastAsia="Wingdings" w:hAnsi="Arial" w:cs="Arial"/>
            <w:sz w:val="22"/>
          </w:rPr>
          <w:id w:val="326093761"/>
          <w14:checkbox>
            <w14:checked w14:val="0"/>
            <w14:checkedState w14:val="2612" w14:font="MS Gothic"/>
            <w14:uncheckedState w14:val="2610" w14:font="MS Gothic"/>
          </w14:checkbox>
        </w:sdtPr>
        <w:sdtEndPr/>
        <w:sdtContent>
          <w:r w:rsidR="00E97C1C" w:rsidRPr="005D333F">
            <w:rPr>
              <w:rFonts w:ascii="MS Gothic" w:eastAsia="MS Gothic" w:hAnsi="MS Gothic" w:cs="MS Gothic" w:hint="eastAsia"/>
              <w:sz w:val="22"/>
            </w:rPr>
            <w:t>☐</w:t>
          </w:r>
        </w:sdtContent>
      </w:sdt>
      <w:r w:rsidR="00E97C1C" w:rsidRPr="005D333F">
        <w:rPr>
          <w:rFonts w:ascii="Arial" w:eastAsia="Wingdings" w:hAnsi="Arial" w:cs="Arial"/>
          <w:color w:val="000000"/>
          <w:sz w:val="20"/>
          <w:szCs w:val="20"/>
        </w:rPr>
        <w:t xml:space="preserve"> OUI</w:t>
      </w:r>
    </w:p>
    <w:p w:rsidR="00F46E09" w:rsidRDefault="00F46E09" w:rsidP="00E97C1C">
      <w:pPr>
        <w:spacing w:line="100" w:lineRule="atLeast"/>
        <w:rPr>
          <w:rFonts w:ascii="Arial" w:eastAsia="Wingdings" w:hAnsi="Arial" w:cs="Arial"/>
          <w:color w:val="000000"/>
          <w:sz w:val="20"/>
          <w:szCs w:val="20"/>
        </w:rPr>
      </w:pPr>
    </w:p>
    <w:p w:rsidR="00C60DC0" w:rsidRPr="005D333F" w:rsidRDefault="00BB300A" w:rsidP="00BB300A">
      <w:pPr>
        <w:spacing w:line="360" w:lineRule="auto"/>
        <w:ind w:left="5664" w:firstLine="708"/>
        <w:rPr>
          <w:rFonts w:ascii="Arial" w:hAnsi="Arial" w:cs="Arial"/>
          <w:sz w:val="20"/>
          <w:szCs w:val="20"/>
        </w:rPr>
      </w:pPr>
      <w:r>
        <w:rPr>
          <w:rFonts w:ascii="Arial" w:hAnsi="Arial" w:cs="Arial"/>
          <w:sz w:val="20"/>
          <w:szCs w:val="20"/>
        </w:rPr>
        <w:t xml:space="preserve">        A Paris, le</w:t>
      </w:r>
    </w:p>
    <w:p w:rsidR="00296B2F" w:rsidRDefault="00296B2F">
      <w:pPr>
        <w:spacing w:line="100" w:lineRule="atLeast"/>
        <w:ind w:left="4486"/>
        <w:jc w:val="center"/>
        <w:rPr>
          <w:rFonts w:ascii="Arial" w:hAnsi="Arial" w:cs="Arial"/>
          <w:sz w:val="20"/>
          <w:szCs w:val="20"/>
        </w:rPr>
      </w:pPr>
    </w:p>
    <w:p w:rsidR="00487A26" w:rsidRDefault="00487A26"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B8095A" w:rsidRDefault="00B8095A" w:rsidP="009917DB">
      <w:pPr>
        <w:pStyle w:val="Corpsdetexte"/>
        <w:spacing w:before="40" w:after="0" w:line="360" w:lineRule="auto"/>
        <w:ind w:right="176"/>
        <w:jc w:val="center"/>
        <w:rPr>
          <w:rFonts w:ascii="Arial" w:hAnsi="Arial" w:cs="Arial"/>
          <w:color w:val="000000"/>
          <w:sz w:val="8"/>
          <w:szCs w:val="8"/>
        </w:rPr>
      </w:pPr>
    </w:p>
    <w:p w:rsidR="00B8095A" w:rsidRDefault="00B8095A" w:rsidP="009917DB">
      <w:pPr>
        <w:pStyle w:val="Corpsdetexte"/>
        <w:spacing w:before="40" w:after="0" w:line="360" w:lineRule="auto"/>
        <w:ind w:right="176"/>
        <w:jc w:val="center"/>
        <w:rPr>
          <w:rFonts w:ascii="Arial" w:hAnsi="Arial" w:cs="Arial"/>
          <w:color w:val="000000"/>
          <w:sz w:val="8"/>
          <w:szCs w:val="8"/>
        </w:rPr>
      </w:pPr>
    </w:p>
    <w:p w:rsidR="00B8095A" w:rsidRDefault="00B8095A"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DD41D1" w:rsidRDefault="00DD41D1"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5B63BA" w:rsidRDefault="005B63BA" w:rsidP="00694572">
      <w:pPr>
        <w:pStyle w:val="Corpsdetexte"/>
        <w:spacing w:before="40" w:after="0" w:line="360" w:lineRule="auto"/>
        <w:ind w:right="176"/>
        <w:rPr>
          <w:rFonts w:ascii="Arial" w:hAnsi="Arial" w:cs="Arial"/>
          <w:color w:val="000000"/>
          <w:sz w:val="8"/>
          <w:szCs w:val="8"/>
        </w:rPr>
      </w:pPr>
    </w:p>
    <w:p w:rsidR="005B63BA" w:rsidRDefault="005B63BA" w:rsidP="009917DB">
      <w:pPr>
        <w:pStyle w:val="Corpsdetexte"/>
        <w:spacing w:before="40" w:after="0" w:line="360" w:lineRule="auto"/>
        <w:ind w:right="176"/>
        <w:jc w:val="center"/>
        <w:rPr>
          <w:rFonts w:ascii="Arial" w:hAnsi="Arial" w:cs="Arial"/>
          <w:color w:val="000000"/>
          <w:sz w:val="8"/>
          <w:szCs w:val="8"/>
        </w:rPr>
      </w:pPr>
    </w:p>
    <w:p w:rsidR="00F6511E" w:rsidRDefault="00F6511E" w:rsidP="00F6511E">
      <w:pPr>
        <w:pStyle w:val="Corpsdetexte"/>
        <w:spacing w:before="40" w:after="0" w:line="360" w:lineRule="auto"/>
        <w:ind w:right="176"/>
        <w:jc w:val="center"/>
        <w:rPr>
          <w:rFonts w:ascii="Arial" w:hAnsi="Arial" w:cs="Arial"/>
          <w:color w:val="000000"/>
          <w:sz w:val="18"/>
        </w:rPr>
      </w:pPr>
    </w:p>
    <w:sectPr w:rsidR="00F6511E" w:rsidSect="00B71E06">
      <w:footerReference w:type="default" r:id="rId9"/>
      <w:pgSz w:w="11906" w:h="16838" w:code="9"/>
      <w:pgMar w:top="425" w:right="851" w:bottom="142" w:left="851" w:header="0" w:footer="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886" w:rsidRDefault="00652886">
      <w:pPr>
        <w:spacing w:after="0" w:line="240" w:lineRule="auto"/>
      </w:pPr>
      <w:r>
        <w:separator/>
      </w:r>
    </w:p>
  </w:endnote>
  <w:endnote w:type="continuationSeparator" w:id="0">
    <w:p w:rsidR="00652886" w:rsidRDefault="00652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auto"/>
    <w:pitch w:val="variable"/>
    <w:sig w:usb0="0000000F" w:usb1="00000000" w:usb2="00000000" w:usb3="00000000" w:csb0="00000003" w:csb1="00000000"/>
  </w:font>
  <w:font w:name="Arial Unicode MS">
    <w:altName w:val="Arial"/>
    <w:panose1 w:val="020B0604020202020204"/>
    <w:charset w:val="00"/>
    <w:family w:val="auto"/>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55"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652886" w:rsidTr="00F776C1">
      <w:tc>
        <w:tcPr>
          <w:tcW w:w="3792" w:type="dxa"/>
          <w:shd w:val="clear" w:color="auto" w:fill="66CCFF"/>
        </w:tcPr>
        <w:p w:rsidR="00652886" w:rsidRDefault="00652886" w:rsidP="00E82E43">
          <w:pPr>
            <w:pStyle w:val="Contenudetableau"/>
            <w:tabs>
              <w:tab w:val="right" w:pos="3682"/>
            </w:tabs>
            <w:spacing w:after="100" w:afterAutospacing="1"/>
          </w:pPr>
          <w:r>
            <w:rPr>
              <w:rFonts w:ascii="Arial" w:hAnsi="Arial"/>
              <w:b/>
              <w:bCs/>
              <w:sz w:val="20"/>
              <w:szCs w:val="20"/>
            </w:rPr>
            <w:t>ATTRI1 – Acte d'engagement</w:t>
          </w:r>
          <w:r>
            <w:rPr>
              <w:rFonts w:ascii="Arial" w:hAnsi="Arial"/>
              <w:b/>
              <w:bCs/>
              <w:sz w:val="20"/>
              <w:szCs w:val="20"/>
            </w:rPr>
            <w:tab/>
          </w:r>
        </w:p>
      </w:tc>
      <w:tc>
        <w:tcPr>
          <w:tcW w:w="3486" w:type="dxa"/>
          <w:shd w:val="clear" w:color="auto" w:fill="66CCFF"/>
        </w:tcPr>
        <w:p w:rsidR="00652886" w:rsidRPr="00E31167" w:rsidRDefault="001B45BA" w:rsidP="000A2B3F">
          <w:pPr>
            <w:pStyle w:val="Contenudetableau"/>
            <w:tabs>
              <w:tab w:val="right" w:pos="3376"/>
            </w:tabs>
            <w:rPr>
              <w:rFonts w:ascii="Arial" w:hAnsi="Arial" w:cs="Arial"/>
              <w:b/>
            </w:rPr>
          </w:pPr>
          <w:r>
            <w:rPr>
              <w:rFonts w:ascii="Arial" w:hAnsi="Arial" w:cs="Arial"/>
              <w:b/>
              <w:sz w:val="20"/>
            </w:rPr>
            <w:t>24</w:t>
          </w:r>
          <w:r w:rsidR="00FA625C">
            <w:rPr>
              <w:rFonts w:ascii="Arial" w:hAnsi="Arial" w:cs="Arial"/>
              <w:b/>
              <w:sz w:val="20"/>
            </w:rPr>
            <w:t>_BAM_</w:t>
          </w:r>
          <w:r>
            <w:rPr>
              <w:rFonts w:ascii="Arial" w:hAnsi="Arial" w:cs="Arial"/>
              <w:b/>
              <w:sz w:val="20"/>
            </w:rPr>
            <w:t>026</w:t>
          </w:r>
          <w:r w:rsidR="003E2206">
            <w:rPr>
              <w:rFonts w:ascii="Arial" w:hAnsi="Arial" w:cs="Arial"/>
              <w:b/>
              <w:sz w:val="20"/>
            </w:rPr>
            <w:t xml:space="preserve"> – Lot 2</w:t>
          </w:r>
          <w:r w:rsidR="00652886" w:rsidRPr="00E31167">
            <w:rPr>
              <w:rFonts w:ascii="Arial" w:hAnsi="Arial" w:cs="Arial"/>
              <w:b/>
              <w:sz w:val="20"/>
            </w:rPr>
            <w:tab/>
          </w:r>
        </w:p>
      </w:tc>
      <w:tc>
        <w:tcPr>
          <w:tcW w:w="3070" w:type="dxa"/>
          <w:shd w:val="clear" w:color="auto" w:fill="66CCFF"/>
        </w:tcPr>
        <w:p w:rsidR="00652886" w:rsidRDefault="00652886" w:rsidP="00143BCA">
          <w:pPr>
            <w:pStyle w:val="Contenudetableau"/>
            <w:tabs>
              <w:tab w:val="center" w:pos="1125"/>
              <w:tab w:val="right" w:pos="2250"/>
            </w:tabs>
          </w:pPr>
          <w:r>
            <w:rPr>
              <w:rFonts w:ascii="Arial" w:hAnsi="Arial"/>
              <w:b/>
              <w:bCs/>
              <w:sz w:val="20"/>
              <w:szCs w:val="20"/>
            </w:rPr>
            <w:tab/>
          </w:r>
          <w:r>
            <w:rPr>
              <w:rFonts w:ascii="Arial" w:hAnsi="Arial"/>
              <w:b/>
              <w:bCs/>
              <w:sz w:val="20"/>
              <w:szCs w:val="20"/>
            </w:rPr>
            <w:tab/>
            <w:t xml:space="preserve">Page : </w:t>
          </w:r>
          <w:r w:rsidRPr="00E31167">
            <w:rPr>
              <w:rFonts w:ascii="Arial" w:hAnsi="Arial" w:cs="Arial"/>
              <w:b/>
              <w:bCs/>
              <w:sz w:val="22"/>
              <w:szCs w:val="22"/>
            </w:rPr>
            <w:fldChar w:fldCharType="begin"/>
          </w:r>
          <w:r w:rsidRPr="00E31167">
            <w:rPr>
              <w:rFonts w:ascii="Arial" w:hAnsi="Arial" w:cs="Arial"/>
              <w:sz w:val="22"/>
              <w:szCs w:val="22"/>
            </w:rPr>
            <w:instrText>PAGE</w:instrText>
          </w:r>
          <w:r w:rsidRPr="00E31167">
            <w:rPr>
              <w:rFonts w:ascii="Arial" w:hAnsi="Arial" w:cs="Arial"/>
              <w:sz w:val="22"/>
              <w:szCs w:val="22"/>
            </w:rPr>
            <w:fldChar w:fldCharType="separate"/>
          </w:r>
          <w:r w:rsidR="00445A57">
            <w:rPr>
              <w:rFonts w:ascii="Arial" w:hAnsi="Arial" w:cs="Arial"/>
              <w:noProof/>
              <w:sz w:val="22"/>
              <w:szCs w:val="22"/>
            </w:rPr>
            <w:t>1</w:t>
          </w:r>
          <w:r w:rsidRPr="00E31167">
            <w:rPr>
              <w:rFonts w:ascii="Arial" w:hAnsi="Arial" w:cs="Arial"/>
              <w:sz w:val="22"/>
              <w:szCs w:val="22"/>
            </w:rPr>
            <w:fldChar w:fldCharType="end"/>
          </w:r>
          <w:r w:rsidRPr="00E31167">
            <w:rPr>
              <w:rFonts w:ascii="Arial" w:hAnsi="Arial" w:cs="Arial"/>
              <w:b/>
              <w:bCs/>
              <w:sz w:val="22"/>
              <w:szCs w:val="22"/>
            </w:rPr>
            <w:t xml:space="preserve"> / </w:t>
          </w:r>
          <w:r w:rsidRPr="00E31167">
            <w:rPr>
              <w:rFonts w:ascii="Arial" w:hAnsi="Arial" w:cs="Arial"/>
              <w:b/>
              <w:bCs/>
              <w:sz w:val="22"/>
              <w:szCs w:val="22"/>
            </w:rPr>
            <w:fldChar w:fldCharType="begin"/>
          </w:r>
          <w:r w:rsidRPr="00E31167">
            <w:rPr>
              <w:rFonts w:ascii="Arial" w:hAnsi="Arial" w:cs="Arial"/>
              <w:sz w:val="22"/>
              <w:szCs w:val="22"/>
            </w:rPr>
            <w:instrText>NUMPAGES</w:instrText>
          </w:r>
          <w:r w:rsidRPr="00E31167">
            <w:rPr>
              <w:rFonts w:ascii="Arial" w:hAnsi="Arial" w:cs="Arial"/>
              <w:sz w:val="22"/>
              <w:szCs w:val="22"/>
            </w:rPr>
            <w:fldChar w:fldCharType="separate"/>
          </w:r>
          <w:r w:rsidR="00445A57">
            <w:rPr>
              <w:rFonts w:ascii="Arial" w:hAnsi="Arial" w:cs="Arial"/>
              <w:noProof/>
              <w:sz w:val="22"/>
              <w:szCs w:val="22"/>
            </w:rPr>
            <w:t>6</w:t>
          </w:r>
          <w:r w:rsidRPr="00E31167">
            <w:rPr>
              <w:rFonts w:ascii="Arial" w:hAnsi="Arial" w:cs="Arial"/>
              <w:sz w:val="22"/>
              <w:szCs w:val="22"/>
            </w:rPr>
            <w:fldChar w:fldCharType="end"/>
          </w:r>
        </w:p>
      </w:tc>
    </w:tr>
  </w:tbl>
  <w:p w:rsidR="00652886" w:rsidRDefault="006528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886" w:rsidRDefault="00652886">
      <w:r>
        <w:separator/>
      </w:r>
    </w:p>
  </w:footnote>
  <w:footnote w:type="continuationSeparator" w:id="0">
    <w:p w:rsidR="00652886" w:rsidRDefault="00652886">
      <w:r>
        <w:continuationSeparator/>
      </w:r>
    </w:p>
  </w:footnote>
  <w:footnote w:id="1">
    <w:p w:rsidR="00652886" w:rsidRPr="005C7725" w:rsidRDefault="00652886"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2">
    <w:p w:rsidR="00652886" w:rsidRPr="005C7725" w:rsidRDefault="00652886"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rsidR="00652886" w:rsidRDefault="0065288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0"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1"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2"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3"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5"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6"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18"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9"/>
  </w:num>
  <w:num w:numId="2">
    <w:abstractNumId w:val="10"/>
  </w:num>
  <w:num w:numId="3">
    <w:abstractNumId w:val="15"/>
  </w:num>
  <w:num w:numId="4">
    <w:abstractNumId w:val="1"/>
  </w:num>
  <w:num w:numId="5">
    <w:abstractNumId w:val="17"/>
  </w:num>
  <w:num w:numId="6">
    <w:abstractNumId w:val="12"/>
  </w:num>
  <w:num w:numId="7">
    <w:abstractNumId w:val="7"/>
  </w:num>
  <w:num w:numId="8">
    <w:abstractNumId w:val="19"/>
  </w:num>
  <w:num w:numId="9">
    <w:abstractNumId w:val="13"/>
  </w:num>
  <w:num w:numId="10">
    <w:abstractNumId w:val="20"/>
  </w:num>
  <w:num w:numId="11">
    <w:abstractNumId w:val="11"/>
  </w:num>
  <w:num w:numId="12">
    <w:abstractNumId w:val="4"/>
  </w:num>
  <w:num w:numId="13">
    <w:abstractNumId w:val="14"/>
  </w:num>
  <w:num w:numId="14">
    <w:abstractNumId w:val="5"/>
  </w:num>
  <w:num w:numId="15">
    <w:abstractNumId w:val="0"/>
  </w:num>
  <w:num w:numId="16">
    <w:abstractNumId w:val="3"/>
  </w:num>
  <w:num w:numId="17">
    <w:abstractNumId w:val="8"/>
  </w:num>
  <w:num w:numId="18">
    <w:abstractNumId w:val="16"/>
  </w:num>
  <w:num w:numId="19">
    <w:abstractNumId w:val="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C0"/>
    <w:rsid w:val="000129A8"/>
    <w:rsid w:val="0001753F"/>
    <w:rsid w:val="00021026"/>
    <w:rsid w:val="00036930"/>
    <w:rsid w:val="00061381"/>
    <w:rsid w:val="00064CD5"/>
    <w:rsid w:val="000653AA"/>
    <w:rsid w:val="0006741C"/>
    <w:rsid w:val="00074096"/>
    <w:rsid w:val="00085438"/>
    <w:rsid w:val="000855F1"/>
    <w:rsid w:val="00085EEE"/>
    <w:rsid w:val="000A21E5"/>
    <w:rsid w:val="000A2B3F"/>
    <w:rsid w:val="000A7C1D"/>
    <w:rsid w:val="000B1406"/>
    <w:rsid w:val="000B5406"/>
    <w:rsid w:val="000B7443"/>
    <w:rsid w:val="000D1B2C"/>
    <w:rsid w:val="000D43D8"/>
    <w:rsid w:val="000D52C5"/>
    <w:rsid w:val="000E2166"/>
    <w:rsid w:val="000E68AD"/>
    <w:rsid w:val="000F58E6"/>
    <w:rsid w:val="000F7F92"/>
    <w:rsid w:val="00100F35"/>
    <w:rsid w:val="00112E04"/>
    <w:rsid w:val="001159DF"/>
    <w:rsid w:val="001228B3"/>
    <w:rsid w:val="00131A15"/>
    <w:rsid w:val="001347FF"/>
    <w:rsid w:val="00135EBE"/>
    <w:rsid w:val="00143BCA"/>
    <w:rsid w:val="00146B1F"/>
    <w:rsid w:val="00146BCB"/>
    <w:rsid w:val="001514C0"/>
    <w:rsid w:val="001517F1"/>
    <w:rsid w:val="001611E3"/>
    <w:rsid w:val="00162CFD"/>
    <w:rsid w:val="001653C0"/>
    <w:rsid w:val="00166253"/>
    <w:rsid w:val="00171DDB"/>
    <w:rsid w:val="00191099"/>
    <w:rsid w:val="00193C21"/>
    <w:rsid w:val="00196407"/>
    <w:rsid w:val="001A3EC1"/>
    <w:rsid w:val="001A5AE9"/>
    <w:rsid w:val="001A66AF"/>
    <w:rsid w:val="001A7BD2"/>
    <w:rsid w:val="001B045D"/>
    <w:rsid w:val="001B1977"/>
    <w:rsid w:val="001B45BA"/>
    <w:rsid w:val="001C3950"/>
    <w:rsid w:val="001E00D8"/>
    <w:rsid w:val="001E15AA"/>
    <w:rsid w:val="001F50BA"/>
    <w:rsid w:val="001F5B9D"/>
    <w:rsid w:val="0020381E"/>
    <w:rsid w:val="00207EE3"/>
    <w:rsid w:val="0021055E"/>
    <w:rsid w:val="00222810"/>
    <w:rsid w:val="00222AC7"/>
    <w:rsid w:val="00243F51"/>
    <w:rsid w:val="00261461"/>
    <w:rsid w:val="00263F4D"/>
    <w:rsid w:val="00265E1F"/>
    <w:rsid w:val="00266AC0"/>
    <w:rsid w:val="00271C4F"/>
    <w:rsid w:val="00277032"/>
    <w:rsid w:val="00286415"/>
    <w:rsid w:val="00287745"/>
    <w:rsid w:val="00296B2F"/>
    <w:rsid w:val="002A0E67"/>
    <w:rsid w:val="002A3A27"/>
    <w:rsid w:val="002A6A47"/>
    <w:rsid w:val="002A7626"/>
    <w:rsid w:val="002C175F"/>
    <w:rsid w:val="002C3571"/>
    <w:rsid w:val="002D4F94"/>
    <w:rsid w:val="002E256C"/>
    <w:rsid w:val="002E28D0"/>
    <w:rsid w:val="002E747B"/>
    <w:rsid w:val="002E774B"/>
    <w:rsid w:val="002F4E35"/>
    <w:rsid w:val="00310B40"/>
    <w:rsid w:val="003111AC"/>
    <w:rsid w:val="00317890"/>
    <w:rsid w:val="00327538"/>
    <w:rsid w:val="0033612D"/>
    <w:rsid w:val="00336B38"/>
    <w:rsid w:val="003536DB"/>
    <w:rsid w:val="0037450A"/>
    <w:rsid w:val="003843D3"/>
    <w:rsid w:val="003850CE"/>
    <w:rsid w:val="00392A30"/>
    <w:rsid w:val="0039375C"/>
    <w:rsid w:val="00394BF0"/>
    <w:rsid w:val="003A0D6B"/>
    <w:rsid w:val="003A3E5E"/>
    <w:rsid w:val="003B4737"/>
    <w:rsid w:val="003C394C"/>
    <w:rsid w:val="003D6411"/>
    <w:rsid w:val="003E1E63"/>
    <w:rsid w:val="003E2206"/>
    <w:rsid w:val="003E5928"/>
    <w:rsid w:val="00404770"/>
    <w:rsid w:val="004113E2"/>
    <w:rsid w:val="00414EE2"/>
    <w:rsid w:val="00427FD4"/>
    <w:rsid w:val="00440C23"/>
    <w:rsid w:val="0044217D"/>
    <w:rsid w:val="00445A57"/>
    <w:rsid w:val="00454F8C"/>
    <w:rsid w:val="004610FE"/>
    <w:rsid w:val="004662F8"/>
    <w:rsid w:val="0048171A"/>
    <w:rsid w:val="0048204B"/>
    <w:rsid w:val="004832BB"/>
    <w:rsid w:val="00485404"/>
    <w:rsid w:val="00487A26"/>
    <w:rsid w:val="004902B0"/>
    <w:rsid w:val="0049162F"/>
    <w:rsid w:val="00497632"/>
    <w:rsid w:val="004B209D"/>
    <w:rsid w:val="004C0964"/>
    <w:rsid w:val="004D7B72"/>
    <w:rsid w:val="004E1F99"/>
    <w:rsid w:val="0050517D"/>
    <w:rsid w:val="005303A2"/>
    <w:rsid w:val="005323D2"/>
    <w:rsid w:val="00533006"/>
    <w:rsid w:val="0053472E"/>
    <w:rsid w:val="005368BD"/>
    <w:rsid w:val="005449B8"/>
    <w:rsid w:val="00544D9B"/>
    <w:rsid w:val="005505A3"/>
    <w:rsid w:val="00564549"/>
    <w:rsid w:val="00572528"/>
    <w:rsid w:val="005873F3"/>
    <w:rsid w:val="0059606F"/>
    <w:rsid w:val="005B5D87"/>
    <w:rsid w:val="005B63BA"/>
    <w:rsid w:val="005B7E00"/>
    <w:rsid w:val="005C7725"/>
    <w:rsid w:val="005C7D8B"/>
    <w:rsid w:val="005C7FB4"/>
    <w:rsid w:val="005D02D3"/>
    <w:rsid w:val="005D333F"/>
    <w:rsid w:val="005E4DFB"/>
    <w:rsid w:val="005F01CD"/>
    <w:rsid w:val="005F0D1F"/>
    <w:rsid w:val="005F227A"/>
    <w:rsid w:val="005F6E66"/>
    <w:rsid w:val="00612130"/>
    <w:rsid w:val="00633CF5"/>
    <w:rsid w:val="006369FC"/>
    <w:rsid w:val="00644899"/>
    <w:rsid w:val="00651880"/>
    <w:rsid w:val="00651B00"/>
    <w:rsid w:val="00652886"/>
    <w:rsid w:val="00655648"/>
    <w:rsid w:val="00656F05"/>
    <w:rsid w:val="00657A06"/>
    <w:rsid w:val="00661164"/>
    <w:rsid w:val="0066267F"/>
    <w:rsid w:val="00670838"/>
    <w:rsid w:val="00684210"/>
    <w:rsid w:val="00694572"/>
    <w:rsid w:val="0069739F"/>
    <w:rsid w:val="006A2D2F"/>
    <w:rsid w:val="006B136E"/>
    <w:rsid w:val="006C1686"/>
    <w:rsid w:val="006D5CB9"/>
    <w:rsid w:val="006E25AA"/>
    <w:rsid w:val="006E462D"/>
    <w:rsid w:val="006E7937"/>
    <w:rsid w:val="006F320F"/>
    <w:rsid w:val="006F64C4"/>
    <w:rsid w:val="006F67E1"/>
    <w:rsid w:val="007041D7"/>
    <w:rsid w:val="00705C35"/>
    <w:rsid w:val="00712DF8"/>
    <w:rsid w:val="007209C9"/>
    <w:rsid w:val="00725C30"/>
    <w:rsid w:val="00757DC9"/>
    <w:rsid w:val="00771811"/>
    <w:rsid w:val="007760D4"/>
    <w:rsid w:val="00786060"/>
    <w:rsid w:val="00795D2D"/>
    <w:rsid w:val="007C44C1"/>
    <w:rsid w:val="007D0626"/>
    <w:rsid w:val="007D1199"/>
    <w:rsid w:val="007D3697"/>
    <w:rsid w:val="007D538D"/>
    <w:rsid w:val="00833809"/>
    <w:rsid w:val="00840D35"/>
    <w:rsid w:val="0084323E"/>
    <w:rsid w:val="00846726"/>
    <w:rsid w:val="00854DD9"/>
    <w:rsid w:val="00855FD6"/>
    <w:rsid w:val="008574A3"/>
    <w:rsid w:val="00864307"/>
    <w:rsid w:val="008713F9"/>
    <w:rsid w:val="008734A1"/>
    <w:rsid w:val="008746D0"/>
    <w:rsid w:val="00874B26"/>
    <w:rsid w:val="0088632B"/>
    <w:rsid w:val="00887C72"/>
    <w:rsid w:val="008A6778"/>
    <w:rsid w:val="008A76F8"/>
    <w:rsid w:val="008B01E6"/>
    <w:rsid w:val="008B29D4"/>
    <w:rsid w:val="008B346F"/>
    <w:rsid w:val="008C0835"/>
    <w:rsid w:val="008C2322"/>
    <w:rsid w:val="008C2880"/>
    <w:rsid w:val="008C2E74"/>
    <w:rsid w:val="008D54A0"/>
    <w:rsid w:val="008D733F"/>
    <w:rsid w:val="008E57E6"/>
    <w:rsid w:val="008E7C80"/>
    <w:rsid w:val="008F22A2"/>
    <w:rsid w:val="0090498C"/>
    <w:rsid w:val="009067E4"/>
    <w:rsid w:val="00910083"/>
    <w:rsid w:val="00931B8C"/>
    <w:rsid w:val="009329F4"/>
    <w:rsid w:val="00945AA7"/>
    <w:rsid w:val="00961FE2"/>
    <w:rsid w:val="0096251F"/>
    <w:rsid w:val="009643E2"/>
    <w:rsid w:val="00976209"/>
    <w:rsid w:val="009834D9"/>
    <w:rsid w:val="00983D45"/>
    <w:rsid w:val="00986C79"/>
    <w:rsid w:val="00987C1D"/>
    <w:rsid w:val="009917DB"/>
    <w:rsid w:val="009938CC"/>
    <w:rsid w:val="00994FF2"/>
    <w:rsid w:val="00995479"/>
    <w:rsid w:val="0099735A"/>
    <w:rsid w:val="0099760F"/>
    <w:rsid w:val="009A16D4"/>
    <w:rsid w:val="009C7DE5"/>
    <w:rsid w:val="009D3834"/>
    <w:rsid w:val="009D3CE5"/>
    <w:rsid w:val="00A04F24"/>
    <w:rsid w:val="00A14595"/>
    <w:rsid w:val="00A14FAF"/>
    <w:rsid w:val="00A2399F"/>
    <w:rsid w:val="00A36A76"/>
    <w:rsid w:val="00A506FA"/>
    <w:rsid w:val="00A559E1"/>
    <w:rsid w:val="00A60FC9"/>
    <w:rsid w:val="00A63DCA"/>
    <w:rsid w:val="00A8321B"/>
    <w:rsid w:val="00A84212"/>
    <w:rsid w:val="00A85D86"/>
    <w:rsid w:val="00A90F0A"/>
    <w:rsid w:val="00A9152E"/>
    <w:rsid w:val="00A95A01"/>
    <w:rsid w:val="00AB37DF"/>
    <w:rsid w:val="00AC1F66"/>
    <w:rsid w:val="00AD2FC9"/>
    <w:rsid w:val="00AE0CB1"/>
    <w:rsid w:val="00AF02F8"/>
    <w:rsid w:val="00AF2771"/>
    <w:rsid w:val="00AF4B04"/>
    <w:rsid w:val="00B21540"/>
    <w:rsid w:val="00B21C67"/>
    <w:rsid w:val="00B24CCB"/>
    <w:rsid w:val="00B267B8"/>
    <w:rsid w:val="00B26B03"/>
    <w:rsid w:val="00B31A41"/>
    <w:rsid w:val="00B43343"/>
    <w:rsid w:val="00B660FD"/>
    <w:rsid w:val="00B71295"/>
    <w:rsid w:val="00B71E06"/>
    <w:rsid w:val="00B8095A"/>
    <w:rsid w:val="00B81CA5"/>
    <w:rsid w:val="00B85663"/>
    <w:rsid w:val="00B907C5"/>
    <w:rsid w:val="00B93270"/>
    <w:rsid w:val="00B93A89"/>
    <w:rsid w:val="00BB0DE7"/>
    <w:rsid w:val="00BB300A"/>
    <w:rsid w:val="00BB423B"/>
    <w:rsid w:val="00BD19C2"/>
    <w:rsid w:val="00BD3FF5"/>
    <w:rsid w:val="00C176FC"/>
    <w:rsid w:val="00C35C6F"/>
    <w:rsid w:val="00C40470"/>
    <w:rsid w:val="00C60434"/>
    <w:rsid w:val="00C60DC0"/>
    <w:rsid w:val="00C62CBF"/>
    <w:rsid w:val="00C646C4"/>
    <w:rsid w:val="00C65C19"/>
    <w:rsid w:val="00C72731"/>
    <w:rsid w:val="00C80836"/>
    <w:rsid w:val="00C90E40"/>
    <w:rsid w:val="00C90F5C"/>
    <w:rsid w:val="00CA2727"/>
    <w:rsid w:val="00CA576B"/>
    <w:rsid w:val="00CB1C4B"/>
    <w:rsid w:val="00CB6EBB"/>
    <w:rsid w:val="00CC0510"/>
    <w:rsid w:val="00CC4E32"/>
    <w:rsid w:val="00CC6F11"/>
    <w:rsid w:val="00CD1FEE"/>
    <w:rsid w:val="00CD6102"/>
    <w:rsid w:val="00CF5972"/>
    <w:rsid w:val="00CF62F5"/>
    <w:rsid w:val="00D00DF0"/>
    <w:rsid w:val="00D20A1B"/>
    <w:rsid w:val="00D22F19"/>
    <w:rsid w:val="00D23E8C"/>
    <w:rsid w:val="00D300D7"/>
    <w:rsid w:val="00D304E7"/>
    <w:rsid w:val="00D33F0A"/>
    <w:rsid w:val="00D34A8E"/>
    <w:rsid w:val="00D51AB7"/>
    <w:rsid w:val="00D54AF0"/>
    <w:rsid w:val="00D57C84"/>
    <w:rsid w:val="00D6199A"/>
    <w:rsid w:val="00D62C66"/>
    <w:rsid w:val="00D81338"/>
    <w:rsid w:val="00D814BB"/>
    <w:rsid w:val="00D86D72"/>
    <w:rsid w:val="00D90DC3"/>
    <w:rsid w:val="00D9300F"/>
    <w:rsid w:val="00D96EC6"/>
    <w:rsid w:val="00D97C04"/>
    <w:rsid w:val="00DA1064"/>
    <w:rsid w:val="00DA6E08"/>
    <w:rsid w:val="00DB44F1"/>
    <w:rsid w:val="00DC2463"/>
    <w:rsid w:val="00DD41D1"/>
    <w:rsid w:val="00DD4AF2"/>
    <w:rsid w:val="00DE0004"/>
    <w:rsid w:val="00DE5606"/>
    <w:rsid w:val="00DE79FD"/>
    <w:rsid w:val="00DF49B2"/>
    <w:rsid w:val="00E01746"/>
    <w:rsid w:val="00E05DC5"/>
    <w:rsid w:val="00E12680"/>
    <w:rsid w:val="00E1321E"/>
    <w:rsid w:val="00E1430B"/>
    <w:rsid w:val="00E243C4"/>
    <w:rsid w:val="00E31167"/>
    <w:rsid w:val="00E606AC"/>
    <w:rsid w:val="00E7671E"/>
    <w:rsid w:val="00E8066E"/>
    <w:rsid w:val="00E82E43"/>
    <w:rsid w:val="00E8415D"/>
    <w:rsid w:val="00E87040"/>
    <w:rsid w:val="00E92032"/>
    <w:rsid w:val="00E940E4"/>
    <w:rsid w:val="00E94840"/>
    <w:rsid w:val="00E97C1C"/>
    <w:rsid w:val="00EA48C3"/>
    <w:rsid w:val="00EB5A27"/>
    <w:rsid w:val="00ED2664"/>
    <w:rsid w:val="00ED3E1F"/>
    <w:rsid w:val="00EE09A2"/>
    <w:rsid w:val="00EE1FA6"/>
    <w:rsid w:val="00EE6DCB"/>
    <w:rsid w:val="00F14997"/>
    <w:rsid w:val="00F21BAC"/>
    <w:rsid w:val="00F23CA9"/>
    <w:rsid w:val="00F271CD"/>
    <w:rsid w:val="00F31C7F"/>
    <w:rsid w:val="00F451E3"/>
    <w:rsid w:val="00F457FD"/>
    <w:rsid w:val="00F46E09"/>
    <w:rsid w:val="00F53267"/>
    <w:rsid w:val="00F6511E"/>
    <w:rsid w:val="00F65944"/>
    <w:rsid w:val="00F7484F"/>
    <w:rsid w:val="00F7688A"/>
    <w:rsid w:val="00F76A15"/>
    <w:rsid w:val="00F77309"/>
    <w:rsid w:val="00F776C1"/>
    <w:rsid w:val="00F8123E"/>
    <w:rsid w:val="00F81BC0"/>
    <w:rsid w:val="00F81D6E"/>
    <w:rsid w:val="00F83A91"/>
    <w:rsid w:val="00F94276"/>
    <w:rsid w:val="00F95677"/>
    <w:rsid w:val="00F96CCE"/>
    <w:rsid w:val="00FA625C"/>
    <w:rsid w:val="00FA7BDF"/>
    <w:rsid w:val="00FC0CFC"/>
    <w:rsid w:val="00FC125A"/>
    <w:rsid w:val="00FC228C"/>
    <w:rsid w:val="00FD4BD4"/>
    <w:rsid w:val="00FE556A"/>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0B1FA0D5"/>
  <w15:docId w15:val="{FAA0C5CF-2666-441A-8CA1-19B1D4CA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E28D0"/>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pPr>
      <w:suppressLineNumbers/>
      <w:tabs>
        <w:tab w:val="center" w:pos="4819"/>
        <w:tab w:val="right" w:pos="9638"/>
      </w:tabs>
    </w:pPr>
  </w:style>
  <w:style w:type="paragraph" w:styleId="Pieddepage">
    <w:name w:val="footer"/>
    <w:basedOn w:val="Normal"/>
    <w:link w:val="PieddepageCar"/>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qFormat/>
    <w:rsid w:val="001A66AF"/>
    <w:rPr>
      <w:sz w:val="16"/>
      <w:szCs w:val="16"/>
    </w:rPr>
  </w:style>
  <w:style w:type="paragraph" w:styleId="Commentaire">
    <w:name w:val="annotation text"/>
    <w:basedOn w:val="Normal"/>
    <w:link w:val="CommentaireCar"/>
    <w:unhideWhenUsed/>
    <w:qFormat/>
    <w:rsid w:val="001A66AF"/>
    <w:pPr>
      <w:spacing w:line="240" w:lineRule="auto"/>
    </w:pPr>
    <w:rPr>
      <w:sz w:val="20"/>
      <w:szCs w:val="18"/>
    </w:rPr>
  </w:style>
  <w:style w:type="character" w:customStyle="1" w:styleId="CommentaireCar">
    <w:name w:val="Commentaire Car"/>
    <w:basedOn w:val="Policepardfaut"/>
    <w:link w:val="Commentaire"/>
    <w:qFormat/>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ServiceInfo-header">
    <w:name w:val="Service Info - header"/>
    <w:basedOn w:val="En-tte"/>
    <w:next w:val="Corpsdetexte"/>
    <w:link w:val="ServiceInfo-headerCar"/>
    <w:qFormat/>
    <w:rsid w:val="00A85D86"/>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link w:val="ServiceInfo-header"/>
    <w:rsid w:val="00A85D86"/>
    <w:rPr>
      <w:rFonts w:ascii="Arial" w:eastAsia="Arial" w:hAnsi="Arial" w:cs="Arial"/>
      <w:b/>
      <w:bCs/>
      <w:sz w:val="21"/>
      <w:szCs w:val="24"/>
      <w:lang w:val="en-US" w:eastAsia="en-US" w:bidi="hi-IN"/>
    </w:rPr>
  </w:style>
  <w:style w:type="paragraph" w:customStyle="1" w:styleId="PUCE1">
    <w:name w:val="PUCE 1"/>
    <w:basedOn w:val="Normal"/>
    <w:rsid w:val="00612130"/>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cs="Times New Roman"/>
      <w:lang w:eastAsia="fr-FR" w:bidi="ar-SA"/>
    </w:rPr>
  </w:style>
  <w:style w:type="character" w:customStyle="1" w:styleId="PieddepageCar">
    <w:name w:val="Pied de page Car"/>
    <w:basedOn w:val="Policepardfaut"/>
    <w:link w:val="Pieddepage"/>
    <w:rsid w:val="002E256C"/>
    <w:rPr>
      <w:rFonts w:ascii="Times New Roman" w:eastAsia="SimSun" w:hAnsi="Times New Roman" w:cs="Mangal"/>
      <w:sz w:val="24"/>
      <w:szCs w:val="24"/>
      <w:lang w:eastAsia="zh-CN" w:bidi="hi-IN"/>
    </w:rPr>
  </w:style>
  <w:style w:type="paragraph" w:customStyle="1" w:styleId="Textbody">
    <w:name w:val="Text body"/>
    <w:basedOn w:val="Normal"/>
    <w:autoRedefine/>
    <w:rsid w:val="008713F9"/>
    <w:pPr>
      <w:keepLines/>
      <w:autoSpaceDN w:val="0"/>
      <w:spacing w:after="0" w:line="240" w:lineRule="auto"/>
      <w:jc w:val="both"/>
      <w:textAlignment w:val="center"/>
    </w:pPr>
    <w:rPr>
      <w:rFonts w:ascii="Marianne" w:eastAsia="Arial" w:hAnsi="Marianne" w:cs="Arial"/>
      <w:kern w:val="3"/>
      <w:sz w:val="20"/>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37539407">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32511-DBE3-42F4-9200-34F4A2F56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1418</Words>
  <Characters>7801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BROQUET Christophe</cp:lastModifiedBy>
  <cp:revision>9</cp:revision>
  <cp:lastPrinted>2020-05-25T11:47:00Z</cp:lastPrinted>
  <dcterms:created xsi:type="dcterms:W3CDTF">2025-01-13T10:16:00Z</dcterms:created>
  <dcterms:modified xsi:type="dcterms:W3CDTF">2025-01-16T08:55:00Z</dcterms:modified>
</cp:coreProperties>
</file>